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78EC" w14:textId="77777777" w:rsidR="0044708B" w:rsidRDefault="0044708B" w:rsidP="000B498B">
      <w:pPr>
        <w:jc w:val="center"/>
        <w:rPr>
          <w:rFonts w:ascii="Times New Roman" w:hAnsi="Times New Roman" w:cs="Times New Roman"/>
          <w:b/>
          <w:bCs/>
          <w:sz w:val="24"/>
          <w:szCs w:val="24"/>
        </w:rPr>
      </w:pPr>
      <w:bookmarkStart w:id="0" w:name="_Hlk164323362"/>
    </w:p>
    <w:p w14:paraId="3640DBD4" w14:textId="7F108524" w:rsidR="000B498B" w:rsidRDefault="000B498B" w:rsidP="000B498B">
      <w:pPr>
        <w:jc w:val="center"/>
        <w:rPr>
          <w:rFonts w:ascii="Times New Roman" w:hAnsi="Times New Roman" w:cs="Times New Roman"/>
          <w:b/>
          <w:bCs/>
          <w:sz w:val="24"/>
          <w:szCs w:val="24"/>
        </w:rPr>
      </w:pPr>
      <w:r w:rsidRPr="009C4759">
        <w:rPr>
          <w:rFonts w:ascii="Times New Roman" w:hAnsi="Times New Roman" w:cs="Times New Roman"/>
          <w:b/>
          <w:bCs/>
          <w:sz w:val="24"/>
          <w:szCs w:val="24"/>
        </w:rPr>
        <w:t xml:space="preserve">OBRAZLOŽENJE OPĆEG I POSEBNOG DIJELA FINANCIJSKOG PLANA </w:t>
      </w:r>
      <w:r>
        <w:rPr>
          <w:rFonts w:ascii="Times New Roman" w:hAnsi="Times New Roman" w:cs="Times New Roman"/>
          <w:b/>
          <w:bCs/>
          <w:sz w:val="24"/>
          <w:szCs w:val="24"/>
        </w:rPr>
        <w:t xml:space="preserve">USTANOVE ZA KULTURU I SPORT METKOVIĆ  </w:t>
      </w:r>
    </w:p>
    <w:p w14:paraId="3CAAE4D3" w14:textId="77777777" w:rsidR="000B498B" w:rsidRDefault="000B498B" w:rsidP="000B498B">
      <w:pPr>
        <w:jc w:val="center"/>
        <w:rPr>
          <w:rFonts w:ascii="Times New Roman" w:hAnsi="Times New Roman" w:cs="Times New Roman"/>
          <w:b/>
          <w:bCs/>
          <w:sz w:val="24"/>
          <w:szCs w:val="24"/>
        </w:rPr>
      </w:pPr>
    </w:p>
    <w:p w14:paraId="0D76AA8F" w14:textId="4CBA1030" w:rsidR="000B498B" w:rsidRDefault="000B498B" w:rsidP="000B498B">
      <w:pPr>
        <w:pStyle w:val="Odlomakpopisa"/>
        <w:numPr>
          <w:ilvl w:val="0"/>
          <w:numId w:val="2"/>
        </w:numPr>
        <w:spacing w:after="200" w:line="276" w:lineRule="auto"/>
        <w:jc w:val="both"/>
        <w:rPr>
          <w:rFonts w:ascii="Times New Roman" w:hAnsi="Times New Roman" w:cs="Times New Roman"/>
          <w:b/>
          <w:bCs/>
          <w:sz w:val="24"/>
          <w:szCs w:val="24"/>
        </w:rPr>
      </w:pPr>
      <w:bookmarkStart w:id="1" w:name="_Hlk164323412"/>
      <w:r w:rsidRPr="0058501F">
        <w:rPr>
          <w:rFonts w:ascii="Times New Roman" w:hAnsi="Times New Roman" w:cs="Times New Roman"/>
          <w:b/>
          <w:sz w:val="28"/>
          <w:szCs w:val="28"/>
        </w:rPr>
        <w:t>Temeljna djelatnost</w:t>
      </w:r>
      <w:bookmarkEnd w:id="1"/>
    </w:p>
    <w:p w14:paraId="7D528AAB" w14:textId="77777777" w:rsidR="000B498B" w:rsidRPr="000B498B" w:rsidRDefault="000B498B" w:rsidP="000B498B">
      <w:pPr>
        <w:autoSpaceDE w:val="0"/>
        <w:autoSpaceDN w:val="0"/>
        <w:adjustRightInd w:val="0"/>
        <w:spacing w:line="360" w:lineRule="auto"/>
        <w:jc w:val="both"/>
        <w:rPr>
          <w:rFonts w:ascii="Times New Roman" w:hAnsi="Times New Roman" w:cs="Times New Roman"/>
          <w:sz w:val="24"/>
          <w:szCs w:val="24"/>
        </w:rPr>
      </w:pPr>
      <w:r w:rsidRPr="000B498B">
        <w:rPr>
          <w:rFonts w:ascii="Times New Roman" w:hAnsi="Times New Roman" w:cs="Times New Roman"/>
          <w:sz w:val="24"/>
          <w:szCs w:val="24"/>
        </w:rPr>
        <w:t xml:space="preserve">Ustanova za kulturu i sport Metković osnovana od Grada Metkovića 1994. godine, samostalna je javna ustanova koja obavlja djelatnosti u kulturi (djelatnost koncertnih ili kazališnih dvorana), kao i druge djelatnosti poput izdavačke djelatnosti, umjetničkog i književnog stvaralaštva i reproduktivnog izvođenja, distribucije i prikazivanja filmova. </w:t>
      </w:r>
    </w:p>
    <w:p w14:paraId="629EB715" w14:textId="6711AD52" w:rsidR="000B498B" w:rsidRPr="000B498B" w:rsidRDefault="000B498B" w:rsidP="000B498B">
      <w:pPr>
        <w:autoSpaceDE w:val="0"/>
        <w:autoSpaceDN w:val="0"/>
        <w:adjustRightInd w:val="0"/>
        <w:spacing w:line="360" w:lineRule="auto"/>
        <w:ind w:right="-1"/>
        <w:jc w:val="both"/>
        <w:rPr>
          <w:rFonts w:ascii="Times New Roman" w:hAnsi="Times New Roman" w:cs="Times New Roman"/>
          <w:sz w:val="24"/>
          <w:szCs w:val="24"/>
        </w:rPr>
      </w:pPr>
      <w:r w:rsidRPr="000B498B">
        <w:rPr>
          <w:rFonts w:ascii="Times New Roman" w:hAnsi="Times New Roman" w:cs="Times New Roman"/>
          <w:sz w:val="24"/>
          <w:szCs w:val="24"/>
        </w:rPr>
        <w:t xml:space="preserve">Od 30. siječnja 2015. svoje djelatnosti proširuje i na športske djelatnosti kao što su upravljanje i održavanje športskom građevinom, športska rekreacija i sl.. Uz navedeno Ustanova je od ožujka 2015. pokrenula </w:t>
      </w:r>
      <w:proofErr w:type="spellStart"/>
      <w:r w:rsidRPr="000B498B">
        <w:rPr>
          <w:rFonts w:ascii="Times New Roman" w:hAnsi="Times New Roman" w:cs="Times New Roman"/>
          <w:sz w:val="24"/>
          <w:szCs w:val="24"/>
        </w:rPr>
        <w:t>kinoprikazivačku</w:t>
      </w:r>
      <w:proofErr w:type="spellEnd"/>
      <w:r w:rsidRPr="000B498B">
        <w:rPr>
          <w:rFonts w:ascii="Times New Roman" w:hAnsi="Times New Roman" w:cs="Times New Roman"/>
          <w:sz w:val="24"/>
          <w:szCs w:val="24"/>
        </w:rPr>
        <w:t xml:space="preserve"> djelatnost nakon više od dvadeset godina. Trenutno je u Ustanovi zaposleno 1</w:t>
      </w:r>
      <w:r w:rsidR="00D10115">
        <w:rPr>
          <w:rFonts w:ascii="Times New Roman" w:hAnsi="Times New Roman" w:cs="Times New Roman"/>
          <w:sz w:val="24"/>
          <w:szCs w:val="24"/>
        </w:rPr>
        <w:t>8</w:t>
      </w:r>
      <w:r w:rsidRPr="000B498B">
        <w:rPr>
          <w:rFonts w:ascii="Times New Roman" w:hAnsi="Times New Roman" w:cs="Times New Roman"/>
          <w:sz w:val="24"/>
          <w:szCs w:val="24"/>
        </w:rPr>
        <w:t xml:space="preserve"> djelatnika (5 stručnih djelatnika, tehničar/kinooperater te </w:t>
      </w:r>
      <w:r w:rsidR="00D10115">
        <w:rPr>
          <w:rFonts w:ascii="Times New Roman" w:hAnsi="Times New Roman" w:cs="Times New Roman"/>
          <w:sz w:val="24"/>
          <w:szCs w:val="24"/>
        </w:rPr>
        <w:t>12</w:t>
      </w:r>
      <w:r w:rsidRPr="000B498B">
        <w:rPr>
          <w:rFonts w:ascii="Times New Roman" w:hAnsi="Times New Roman" w:cs="Times New Roman"/>
          <w:sz w:val="24"/>
          <w:szCs w:val="24"/>
        </w:rPr>
        <w:t xml:space="preserve"> domara/čistačica). </w:t>
      </w:r>
    </w:p>
    <w:p w14:paraId="7DE28F4B" w14:textId="77777777" w:rsidR="000B498B" w:rsidRPr="000B498B" w:rsidRDefault="000B498B" w:rsidP="000B498B">
      <w:pPr>
        <w:autoSpaceDE w:val="0"/>
        <w:autoSpaceDN w:val="0"/>
        <w:adjustRightInd w:val="0"/>
        <w:spacing w:line="360" w:lineRule="auto"/>
        <w:jc w:val="both"/>
        <w:rPr>
          <w:rFonts w:ascii="Times New Roman" w:hAnsi="Times New Roman" w:cs="Times New Roman"/>
          <w:sz w:val="24"/>
          <w:szCs w:val="24"/>
        </w:rPr>
      </w:pPr>
      <w:r w:rsidRPr="000B498B">
        <w:rPr>
          <w:rFonts w:ascii="Times New Roman" w:hAnsi="Times New Roman" w:cs="Times New Roman"/>
          <w:sz w:val="24"/>
          <w:szCs w:val="24"/>
        </w:rPr>
        <w:t xml:space="preserve">Ustanova za kulturu i sport Metković je krovna ustanova u kulturi Grada Metkovića koja tijekom godine organizira najvažnije kulturne manifestacije te niz kulturnih događanja kao što su izložbe, koncerti te kazališne predstave značajnijih hrvatskih autora i izvođača. Organizator je i dviju značajnih manifestacija, a to su </w:t>
      </w:r>
      <w:proofErr w:type="spellStart"/>
      <w:r w:rsidRPr="000B498B">
        <w:rPr>
          <w:rFonts w:ascii="Times New Roman" w:hAnsi="Times New Roman" w:cs="Times New Roman"/>
          <w:sz w:val="24"/>
          <w:szCs w:val="24"/>
        </w:rPr>
        <w:t>Metkovsko</w:t>
      </w:r>
      <w:proofErr w:type="spellEnd"/>
      <w:r w:rsidRPr="000B498B">
        <w:rPr>
          <w:rFonts w:ascii="Times New Roman" w:hAnsi="Times New Roman" w:cs="Times New Roman"/>
          <w:sz w:val="24"/>
          <w:szCs w:val="24"/>
        </w:rPr>
        <w:t xml:space="preserve"> ljeto i Prosinačke svečanosti. Tijekom cijele godine ustupa prostor udrugama civilnog društva, školama te različitim organizacijama građana za potrebe njihovih pokusa i proba.  </w:t>
      </w:r>
    </w:p>
    <w:p w14:paraId="4E455D02" w14:textId="77A03B4F" w:rsidR="000B498B" w:rsidRDefault="000B498B" w:rsidP="000B498B">
      <w:pPr>
        <w:spacing w:line="360" w:lineRule="auto"/>
        <w:rPr>
          <w:rFonts w:ascii="Times New Roman" w:hAnsi="Times New Roman" w:cs="Times New Roman"/>
          <w:sz w:val="24"/>
          <w:szCs w:val="24"/>
        </w:rPr>
      </w:pPr>
      <w:r w:rsidRPr="000B498B">
        <w:rPr>
          <w:rFonts w:ascii="Times New Roman" w:hAnsi="Times New Roman" w:cs="Times New Roman"/>
          <w:sz w:val="24"/>
          <w:szCs w:val="24"/>
        </w:rPr>
        <w:t>Ustanova je temeljem Odluke gradonačelnika o povjeravanju upravljanja i održavanja sportskih građevina u vlasništvu Grada Metkovića dobila na upravljanje i održavanje sportsku infrastrukturu u vlasništvu Grada Metkovića. O sportskoj infrastrukturi brine, istu održava i razvija te je ustupa sportskim udrugama s područja grada Metkovića koje organiziraju razna službena i druga natjecanja i sportske manifestacije.</w:t>
      </w:r>
    </w:p>
    <w:p w14:paraId="76414BF6" w14:textId="77777777" w:rsidR="000B498B" w:rsidRDefault="000B498B" w:rsidP="000B498B">
      <w:pPr>
        <w:spacing w:line="360" w:lineRule="auto"/>
        <w:rPr>
          <w:rFonts w:ascii="Times New Roman" w:hAnsi="Times New Roman" w:cs="Times New Roman"/>
          <w:b/>
          <w:bCs/>
          <w:sz w:val="24"/>
          <w:szCs w:val="24"/>
        </w:rPr>
      </w:pPr>
    </w:p>
    <w:p w14:paraId="5D22DAF4" w14:textId="77777777" w:rsidR="001B54AC" w:rsidRDefault="001B54AC" w:rsidP="000B498B">
      <w:pPr>
        <w:spacing w:line="360" w:lineRule="auto"/>
        <w:rPr>
          <w:rFonts w:ascii="Times New Roman" w:hAnsi="Times New Roman" w:cs="Times New Roman"/>
          <w:b/>
          <w:bCs/>
          <w:sz w:val="24"/>
          <w:szCs w:val="24"/>
        </w:rPr>
      </w:pPr>
    </w:p>
    <w:p w14:paraId="58005419" w14:textId="77777777" w:rsidR="001B54AC" w:rsidRDefault="001B54AC" w:rsidP="000B498B">
      <w:pPr>
        <w:spacing w:line="360" w:lineRule="auto"/>
        <w:rPr>
          <w:rFonts w:ascii="Times New Roman" w:hAnsi="Times New Roman" w:cs="Times New Roman"/>
          <w:b/>
          <w:bCs/>
          <w:sz w:val="24"/>
          <w:szCs w:val="24"/>
        </w:rPr>
      </w:pPr>
    </w:p>
    <w:p w14:paraId="5975C372" w14:textId="77777777" w:rsidR="001B54AC" w:rsidRDefault="001B54AC" w:rsidP="000B498B">
      <w:pPr>
        <w:spacing w:line="360" w:lineRule="auto"/>
        <w:rPr>
          <w:rFonts w:ascii="Times New Roman" w:hAnsi="Times New Roman" w:cs="Times New Roman"/>
          <w:b/>
          <w:bCs/>
          <w:sz w:val="24"/>
          <w:szCs w:val="24"/>
        </w:rPr>
      </w:pPr>
    </w:p>
    <w:p w14:paraId="7838CF23" w14:textId="77777777" w:rsidR="001B54AC" w:rsidRDefault="001B54AC" w:rsidP="000B498B">
      <w:pPr>
        <w:spacing w:line="360" w:lineRule="auto"/>
        <w:rPr>
          <w:rFonts w:ascii="Times New Roman" w:hAnsi="Times New Roman" w:cs="Times New Roman"/>
          <w:b/>
          <w:bCs/>
          <w:sz w:val="24"/>
          <w:szCs w:val="24"/>
        </w:rPr>
      </w:pPr>
    </w:p>
    <w:p w14:paraId="3CA52C01" w14:textId="77777777" w:rsidR="001B54AC" w:rsidRDefault="001B54AC" w:rsidP="000B498B">
      <w:pPr>
        <w:spacing w:line="360" w:lineRule="auto"/>
        <w:rPr>
          <w:rFonts w:ascii="Times New Roman" w:hAnsi="Times New Roman" w:cs="Times New Roman"/>
          <w:b/>
          <w:bCs/>
          <w:sz w:val="24"/>
          <w:szCs w:val="24"/>
        </w:rPr>
      </w:pPr>
    </w:p>
    <w:p w14:paraId="478CC6B5" w14:textId="02C6C24B" w:rsidR="000B498B" w:rsidRPr="000B498B" w:rsidRDefault="00537259" w:rsidP="000B498B">
      <w:pPr>
        <w:pStyle w:val="Odlomakpopisa"/>
        <w:numPr>
          <w:ilvl w:val="0"/>
          <w:numId w:val="2"/>
        </w:numPr>
        <w:spacing w:line="360" w:lineRule="auto"/>
        <w:rPr>
          <w:rFonts w:ascii="Times New Roman" w:hAnsi="Times New Roman" w:cs="Times New Roman"/>
          <w:b/>
          <w:bCs/>
          <w:sz w:val="24"/>
          <w:szCs w:val="24"/>
        </w:rPr>
      </w:pPr>
      <w:bookmarkStart w:id="2" w:name="_Hlk164324157"/>
      <w:r>
        <w:rPr>
          <w:rFonts w:ascii="Times New Roman" w:hAnsi="Times New Roman" w:cs="Times New Roman"/>
          <w:b/>
          <w:sz w:val="28"/>
          <w:szCs w:val="28"/>
        </w:rPr>
        <w:t xml:space="preserve"> </w:t>
      </w:r>
      <w:r w:rsidR="000B498B" w:rsidRPr="000B498B">
        <w:rPr>
          <w:rFonts w:ascii="Times New Roman" w:hAnsi="Times New Roman" w:cs="Times New Roman"/>
          <w:b/>
          <w:sz w:val="28"/>
          <w:szCs w:val="28"/>
        </w:rPr>
        <w:t>Definiranje općih ciljeva u 202</w:t>
      </w:r>
      <w:r w:rsidR="00C35B6D">
        <w:rPr>
          <w:rFonts w:ascii="Times New Roman" w:hAnsi="Times New Roman" w:cs="Times New Roman"/>
          <w:b/>
          <w:sz w:val="28"/>
          <w:szCs w:val="28"/>
        </w:rPr>
        <w:t>6</w:t>
      </w:r>
      <w:r w:rsidR="000B498B" w:rsidRPr="000B498B">
        <w:rPr>
          <w:rFonts w:ascii="Times New Roman" w:hAnsi="Times New Roman" w:cs="Times New Roman"/>
          <w:b/>
          <w:sz w:val="28"/>
          <w:szCs w:val="28"/>
        </w:rPr>
        <w:t>.</w:t>
      </w:r>
      <w:bookmarkEnd w:id="2"/>
    </w:p>
    <w:p w14:paraId="69E5974D" w14:textId="77777777" w:rsidR="000B498B" w:rsidRPr="000B498B" w:rsidRDefault="000B498B" w:rsidP="000B498B">
      <w:pPr>
        <w:pStyle w:val="Odlomakpopisa"/>
        <w:spacing w:line="360" w:lineRule="auto"/>
        <w:rPr>
          <w:rFonts w:ascii="Times New Roman" w:hAnsi="Times New Roman" w:cs="Times New Roman"/>
          <w:b/>
          <w:bCs/>
          <w:sz w:val="24"/>
          <w:szCs w:val="24"/>
        </w:rPr>
      </w:pPr>
    </w:p>
    <w:p w14:paraId="152BC7FA" w14:textId="77777777" w:rsidR="000B498B" w:rsidRDefault="000B498B" w:rsidP="000B498B">
      <w:pPr>
        <w:pStyle w:val="Odlomakpopisa"/>
        <w:numPr>
          <w:ilvl w:val="0"/>
          <w:numId w:val="3"/>
        </w:numPr>
        <w:autoSpaceDE w:val="0"/>
        <w:autoSpaceDN w:val="0"/>
        <w:adjustRightInd w:val="0"/>
        <w:spacing w:line="360" w:lineRule="auto"/>
        <w:rPr>
          <w:rFonts w:ascii="Times New Roman" w:hAnsi="Times New Roman" w:cs="Times New Roman"/>
          <w:sz w:val="24"/>
          <w:szCs w:val="24"/>
        </w:rPr>
      </w:pPr>
      <w:r w:rsidRPr="000B498B">
        <w:rPr>
          <w:rFonts w:ascii="Times New Roman" w:hAnsi="Times New Roman" w:cs="Times New Roman"/>
          <w:sz w:val="24"/>
          <w:szCs w:val="24"/>
        </w:rPr>
        <w:t>Razvoj kulture i sporta na području grada Metkovića kroz ulaganja u kulturne manifestacije, te ulaganja u kulturnu i sportsku infrastrukturu</w:t>
      </w:r>
    </w:p>
    <w:p w14:paraId="370D0853" w14:textId="03D774E6" w:rsidR="000B498B" w:rsidRDefault="000B498B" w:rsidP="000B498B">
      <w:pPr>
        <w:pStyle w:val="Odlomakpopisa"/>
        <w:numPr>
          <w:ilvl w:val="0"/>
          <w:numId w:val="3"/>
        </w:numPr>
        <w:autoSpaceDE w:val="0"/>
        <w:autoSpaceDN w:val="0"/>
        <w:adjustRightInd w:val="0"/>
        <w:spacing w:line="360" w:lineRule="auto"/>
        <w:rPr>
          <w:rFonts w:ascii="Times New Roman" w:hAnsi="Times New Roman" w:cs="Times New Roman"/>
          <w:sz w:val="24"/>
          <w:szCs w:val="24"/>
        </w:rPr>
      </w:pPr>
      <w:r w:rsidRPr="000B498B">
        <w:rPr>
          <w:rFonts w:ascii="Times New Roman" w:hAnsi="Times New Roman" w:cs="Times New Roman"/>
          <w:sz w:val="24"/>
          <w:szCs w:val="24"/>
        </w:rPr>
        <w:t>Redovna i pravovremena isplata svih financijskih obveza prema djelatnicima Ustanove, te podmirivanje svih materijalno financijskih rashoda proizašlih iz redovnog poslovanja Ustanove</w:t>
      </w:r>
    </w:p>
    <w:p w14:paraId="6657DF98" w14:textId="426F447F" w:rsidR="000B498B" w:rsidRPr="00862E7B" w:rsidRDefault="000B498B" w:rsidP="000B498B">
      <w:pPr>
        <w:pStyle w:val="Odlomakpopisa"/>
        <w:numPr>
          <w:ilvl w:val="0"/>
          <w:numId w:val="3"/>
        </w:numPr>
        <w:autoSpaceDE w:val="0"/>
        <w:autoSpaceDN w:val="0"/>
        <w:adjustRightInd w:val="0"/>
        <w:spacing w:line="360" w:lineRule="auto"/>
        <w:rPr>
          <w:rFonts w:ascii="Times New Roman" w:hAnsi="Times New Roman" w:cs="Times New Roman"/>
          <w:sz w:val="24"/>
          <w:szCs w:val="24"/>
        </w:rPr>
      </w:pPr>
      <w:r w:rsidRPr="00862E7B">
        <w:rPr>
          <w:rFonts w:ascii="Times New Roman" w:hAnsi="Times New Roman" w:cs="Times New Roman"/>
          <w:sz w:val="24"/>
          <w:szCs w:val="24"/>
        </w:rPr>
        <w:t>Obogatiti mjesto i ljude, povezati ih i nadahnuti te konkretno utjecati na poboljšanje kvalitete života.</w:t>
      </w:r>
    </w:p>
    <w:p w14:paraId="59412E64" w14:textId="040F116E" w:rsidR="000B498B" w:rsidRPr="00862E7B" w:rsidRDefault="000B498B" w:rsidP="000B498B">
      <w:pPr>
        <w:pStyle w:val="Odlomakpopisa"/>
        <w:numPr>
          <w:ilvl w:val="0"/>
          <w:numId w:val="3"/>
        </w:numPr>
        <w:autoSpaceDE w:val="0"/>
        <w:autoSpaceDN w:val="0"/>
        <w:adjustRightInd w:val="0"/>
        <w:spacing w:line="360" w:lineRule="auto"/>
        <w:rPr>
          <w:rFonts w:ascii="Times New Roman" w:hAnsi="Times New Roman" w:cs="Times New Roman"/>
          <w:sz w:val="24"/>
          <w:szCs w:val="24"/>
        </w:rPr>
      </w:pPr>
      <w:r w:rsidRPr="00862E7B">
        <w:rPr>
          <w:rFonts w:ascii="Times New Roman" w:hAnsi="Times New Roman" w:cs="Times New Roman"/>
          <w:sz w:val="24"/>
          <w:szCs w:val="24"/>
        </w:rPr>
        <w:t>Raznovrsnim događajima privući što veći broj publike.</w:t>
      </w:r>
    </w:p>
    <w:p w14:paraId="0D1ACAA9" w14:textId="45B2B765" w:rsidR="000B498B" w:rsidRPr="00862E7B" w:rsidRDefault="00862E7B" w:rsidP="000B498B">
      <w:pPr>
        <w:pStyle w:val="Odlomakpopisa"/>
        <w:numPr>
          <w:ilvl w:val="0"/>
          <w:numId w:val="3"/>
        </w:numPr>
        <w:autoSpaceDE w:val="0"/>
        <w:autoSpaceDN w:val="0"/>
        <w:adjustRightInd w:val="0"/>
        <w:spacing w:line="360" w:lineRule="auto"/>
        <w:rPr>
          <w:rFonts w:ascii="Times New Roman" w:hAnsi="Times New Roman" w:cs="Times New Roman"/>
          <w:sz w:val="24"/>
          <w:szCs w:val="24"/>
        </w:rPr>
      </w:pPr>
      <w:r w:rsidRPr="00862E7B">
        <w:rPr>
          <w:rFonts w:ascii="Times New Roman" w:hAnsi="Times New Roman" w:cs="Times New Roman"/>
          <w:sz w:val="24"/>
          <w:szCs w:val="24"/>
        </w:rPr>
        <w:t>Djecu osloboditi treme javnog nastupa, probuditi natjecateljski duh te poticati međusobno podržavanje i pomaganje pri izvedbi.</w:t>
      </w:r>
    </w:p>
    <w:p w14:paraId="0A8940E5" w14:textId="72E40FB0" w:rsidR="00862E7B" w:rsidRPr="00862E7B" w:rsidRDefault="00862E7B" w:rsidP="000B498B">
      <w:pPr>
        <w:pStyle w:val="Odlomakpopisa"/>
        <w:numPr>
          <w:ilvl w:val="0"/>
          <w:numId w:val="3"/>
        </w:numPr>
        <w:autoSpaceDE w:val="0"/>
        <w:autoSpaceDN w:val="0"/>
        <w:adjustRightInd w:val="0"/>
        <w:spacing w:line="360" w:lineRule="auto"/>
        <w:rPr>
          <w:rFonts w:ascii="Times New Roman" w:hAnsi="Times New Roman" w:cs="Times New Roman"/>
          <w:sz w:val="24"/>
          <w:szCs w:val="24"/>
        </w:rPr>
      </w:pPr>
      <w:r w:rsidRPr="00862E7B">
        <w:rPr>
          <w:rFonts w:ascii="Times New Roman" w:hAnsi="Times New Roman" w:cs="Times New Roman"/>
          <w:sz w:val="24"/>
          <w:szCs w:val="24"/>
        </w:rPr>
        <w:t>Sačuvati bogatu sakralnu tradiciju kroz glazbu i slikarstvo.</w:t>
      </w:r>
    </w:p>
    <w:p w14:paraId="42B7A700" w14:textId="77EBCC7F" w:rsidR="00862E7B" w:rsidRPr="00862E7B" w:rsidRDefault="00862E7B" w:rsidP="000B498B">
      <w:pPr>
        <w:pStyle w:val="Odlomakpopisa"/>
        <w:numPr>
          <w:ilvl w:val="0"/>
          <w:numId w:val="3"/>
        </w:numPr>
        <w:autoSpaceDE w:val="0"/>
        <w:autoSpaceDN w:val="0"/>
        <w:adjustRightInd w:val="0"/>
        <w:spacing w:line="360" w:lineRule="auto"/>
        <w:rPr>
          <w:rFonts w:ascii="Times New Roman" w:hAnsi="Times New Roman" w:cs="Times New Roman"/>
          <w:sz w:val="24"/>
          <w:szCs w:val="24"/>
        </w:rPr>
      </w:pPr>
      <w:r w:rsidRPr="00862E7B">
        <w:rPr>
          <w:rFonts w:ascii="Times New Roman" w:hAnsi="Times New Roman" w:cs="Times New Roman"/>
          <w:sz w:val="24"/>
          <w:szCs w:val="24"/>
        </w:rPr>
        <w:t>Poticati osobni i društveni rast kroz susret s dramskom umjetnošću.</w:t>
      </w:r>
    </w:p>
    <w:p w14:paraId="59F59452" w14:textId="49E02DA3" w:rsidR="00862E7B" w:rsidRPr="00862E7B" w:rsidRDefault="00862E7B" w:rsidP="000B498B">
      <w:pPr>
        <w:pStyle w:val="Odlomakpopisa"/>
        <w:numPr>
          <w:ilvl w:val="0"/>
          <w:numId w:val="3"/>
        </w:numPr>
        <w:autoSpaceDE w:val="0"/>
        <w:autoSpaceDN w:val="0"/>
        <w:adjustRightInd w:val="0"/>
        <w:spacing w:line="360" w:lineRule="auto"/>
        <w:rPr>
          <w:rFonts w:ascii="Times New Roman" w:hAnsi="Times New Roman" w:cs="Times New Roman"/>
          <w:sz w:val="24"/>
          <w:szCs w:val="24"/>
        </w:rPr>
      </w:pPr>
      <w:r w:rsidRPr="00862E7B">
        <w:rPr>
          <w:rFonts w:ascii="Times New Roman" w:hAnsi="Times New Roman" w:cs="Times New Roman"/>
          <w:sz w:val="24"/>
          <w:szCs w:val="24"/>
        </w:rPr>
        <w:t>Održavanje i razvoj sportske infrastrukture u vlasništvu Grada Metkovića, te održavanje dječjih kvartovskih igrališta s ciljem stvaranja i poboljšanja uvjeta za bavljenje sportom</w:t>
      </w:r>
    </w:p>
    <w:p w14:paraId="42957A93" w14:textId="77777777" w:rsidR="000B498B" w:rsidRPr="000B498B" w:rsidRDefault="000B498B" w:rsidP="000B498B">
      <w:pPr>
        <w:spacing w:line="360" w:lineRule="auto"/>
        <w:rPr>
          <w:rFonts w:ascii="Times New Roman" w:hAnsi="Times New Roman" w:cs="Times New Roman"/>
          <w:b/>
          <w:bCs/>
          <w:sz w:val="24"/>
          <w:szCs w:val="24"/>
        </w:rPr>
      </w:pPr>
    </w:p>
    <w:p w14:paraId="6206F1DF" w14:textId="2A1C28E0" w:rsidR="000B498B" w:rsidRPr="00862E7B" w:rsidRDefault="00862E7B" w:rsidP="00862E7B">
      <w:pPr>
        <w:pStyle w:val="Odlomakpopisa"/>
        <w:numPr>
          <w:ilvl w:val="0"/>
          <w:numId w:val="2"/>
        </w:numPr>
      </w:pPr>
      <w:bookmarkStart w:id="3" w:name="_Hlk164325359"/>
      <w:bookmarkEnd w:id="0"/>
      <w:r>
        <w:rPr>
          <w:rFonts w:ascii="Times New Roman" w:hAnsi="Times New Roman"/>
          <w:b/>
          <w:sz w:val="28"/>
          <w:szCs w:val="28"/>
        </w:rPr>
        <w:t>Definiranje specifičnih ciljeva u 202</w:t>
      </w:r>
      <w:r w:rsidR="00C35B6D">
        <w:rPr>
          <w:rFonts w:ascii="Times New Roman" w:hAnsi="Times New Roman"/>
          <w:b/>
          <w:sz w:val="28"/>
          <w:szCs w:val="28"/>
        </w:rPr>
        <w:t>6</w:t>
      </w:r>
      <w:r>
        <w:rPr>
          <w:rFonts w:ascii="Times New Roman" w:hAnsi="Times New Roman"/>
          <w:b/>
          <w:sz w:val="28"/>
          <w:szCs w:val="28"/>
        </w:rPr>
        <w:t>.</w:t>
      </w:r>
      <w:bookmarkEnd w:id="3"/>
    </w:p>
    <w:p w14:paraId="5EE4172C" w14:textId="77777777" w:rsidR="00862E7B" w:rsidRDefault="00862E7B" w:rsidP="00862E7B"/>
    <w:p w14:paraId="053E09B5" w14:textId="77777777" w:rsidR="00862E7B" w:rsidRDefault="00862E7B" w:rsidP="00862E7B">
      <w:pPr>
        <w:autoSpaceDE w:val="0"/>
        <w:autoSpaceDN w:val="0"/>
        <w:adjustRightInd w:val="0"/>
        <w:spacing w:line="360" w:lineRule="auto"/>
        <w:rPr>
          <w:rFonts w:ascii="Times New Roman" w:hAnsi="Times New Roman" w:cs="Times New Roman"/>
          <w:sz w:val="24"/>
          <w:szCs w:val="24"/>
        </w:rPr>
      </w:pPr>
      <w:r w:rsidRPr="00862E7B">
        <w:rPr>
          <w:rFonts w:ascii="Times New Roman" w:hAnsi="Times New Roman" w:cs="Times New Roman"/>
          <w:sz w:val="24"/>
          <w:szCs w:val="24"/>
        </w:rPr>
        <w:t>Povećati broj posjetitelja događaja u organizaciji Ustanove kao i poboljšati i razviti sportsku infrastrukturu, uskladiti je sa suvremenim potrebama sigurnosti na sportskim natjecanjima, i u konačnici privući što više mlađe populacije u sport i zdravi aktivan način života.</w:t>
      </w:r>
    </w:p>
    <w:p w14:paraId="71FDDBC1" w14:textId="77777777" w:rsidR="00862E7B" w:rsidRDefault="00862E7B" w:rsidP="00862E7B">
      <w:pPr>
        <w:autoSpaceDE w:val="0"/>
        <w:autoSpaceDN w:val="0"/>
        <w:adjustRightInd w:val="0"/>
        <w:spacing w:line="360" w:lineRule="auto"/>
        <w:rPr>
          <w:rFonts w:ascii="Times New Roman" w:hAnsi="Times New Roman" w:cs="Times New Roman"/>
          <w:sz w:val="24"/>
          <w:szCs w:val="24"/>
        </w:rPr>
      </w:pPr>
    </w:p>
    <w:p w14:paraId="6963869A" w14:textId="77777777" w:rsidR="001B54AC" w:rsidRDefault="001B54AC" w:rsidP="00862E7B">
      <w:pPr>
        <w:autoSpaceDE w:val="0"/>
        <w:autoSpaceDN w:val="0"/>
        <w:adjustRightInd w:val="0"/>
        <w:spacing w:line="360" w:lineRule="auto"/>
        <w:rPr>
          <w:rFonts w:ascii="Times New Roman" w:hAnsi="Times New Roman" w:cs="Times New Roman"/>
          <w:sz w:val="24"/>
          <w:szCs w:val="24"/>
        </w:rPr>
      </w:pPr>
    </w:p>
    <w:p w14:paraId="5E2431E7" w14:textId="77777777" w:rsidR="001B54AC" w:rsidRDefault="001B54AC" w:rsidP="00862E7B">
      <w:pPr>
        <w:autoSpaceDE w:val="0"/>
        <w:autoSpaceDN w:val="0"/>
        <w:adjustRightInd w:val="0"/>
        <w:spacing w:line="360" w:lineRule="auto"/>
        <w:rPr>
          <w:rFonts w:ascii="Times New Roman" w:hAnsi="Times New Roman" w:cs="Times New Roman"/>
          <w:sz w:val="24"/>
          <w:szCs w:val="24"/>
        </w:rPr>
      </w:pPr>
    </w:p>
    <w:p w14:paraId="38D79614" w14:textId="77777777" w:rsidR="001B54AC" w:rsidRDefault="001B54AC" w:rsidP="00862E7B">
      <w:pPr>
        <w:autoSpaceDE w:val="0"/>
        <w:autoSpaceDN w:val="0"/>
        <w:adjustRightInd w:val="0"/>
        <w:spacing w:line="360" w:lineRule="auto"/>
        <w:rPr>
          <w:rFonts w:ascii="Times New Roman" w:hAnsi="Times New Roman" w:cs="Times New Roman"/>
          <w:sz w:val="24"/>
          <w:szCs w:val="24"/>
        </w:rPr>
      </w:pPr>
    </w:p>
    <w:p w14:paraId="64060011" w14:textId="725E0BBD" w:rsidR="00862E7B" w:rsidRDefault="001B54AC" w:rsidP="001B54AC">
      <w:pPr>
        <w:pStyle w:val="Odlomakpopisa"/>
        <w:numPr>
          <w:ilvl w:val="0"/>
          <w:numId w:val="2"/>
        </w:numPr>
        <w:rPr>
          <w:rFonts w:ascii="Times New Roman" w:hAnsi="Times New Roman" w:cs="Times New Roman"/>
          <w:b/>
          <w:bCs/>
          <w:sz w:val="28"/>
          <w:szCs w:val="28"/>
        </w:rPr>
      </w:pPr>
      <w:r>
        <w:rPr>
          <w:rFonts w:ascii="Times New Roman" w:hAnsi="Times New Roman" w:cs="Times New Roman"/>
          <w:b/>
          <w:bCs/>
          <w:sz w:val="28"/>
          <w:szCs w:val="28"/>
        </w:rPr>
        <w:lastRenderedPageBreak/>
        <w:t xml:space="preserve">Ostvarivanje strateških ciljeva kroz  programe </w:t>
      </w:r>
    </w:p>
    <w:p w14:paraId="37F9BAE1" w14:textId="77777777" w:rsidR="001B54AC" w:rsidRDefault="001B54AC" w:rsidP="001B54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62"/>
      </w:tblGrid>
      <w:tr w:rsidR="001B54AC" w:rsidRPr="00D24A4F" w14:paraId="207079B8" w14:textId="77777777" w:rsidTr="00565B61">
        <w:tc>
          <w:tcPr>
            <w:tcW w:w="9062" w:type="dxa"/>
            <w:shd w:val="clear" w:color="auto" w:fill="C0C0C0"/>
          </w:tcPr>
          <w:p w14:paraId="74489B08" w14:textId="27974A4E" w:rsidR="001B54AC" w:rsidRPr="00D24A4F" w:rsidRDefault="001B54AC" w:rsidP="00F72574">
            <w:pPr>
              <w:pStyle w:val="StandardWeb"/>
              <w:spacing w:before="0" w:beforeAutospacing="0" w:after="0" w:afterAutospacing="0"/>
              <w:rPr>
                <w:rFonts w:ascii="Calibri" w:hAnsi="Calibri"/>
                <w:sz w:val="20"/>
                <w:szCs w:val="20"/>
              </w:rPr>
            </w:pPr>
            <w:r w:rsidRPr="00D24A4F">
              <w:rPr>
                <w:rFonts w:ascii="Calibri" w:hAnsi="Calibri"/>
                <w:sz w:val="20"/>
                <w:szCs w:val="20"/>
              </w:rPr>
              <w:t xml:space="preserve"> OBRAZLOŽENJE PROGRAMA</w:t>
            </w:r>
          </w:p>
        </w:tc>
      </w:tr>
      <w:tr w:rsidR="001B54AC" w:rsidRPr="00D24A4F" w14:paraId="16E12775" w14:textId="77777777" w:rsidTr="00565B61">
        <w:tblPrEx>
          <w:shd w:val="clear" w:color="auto" w:fill="auto"/>
        </w:tblPrEx>
        <w:trPr>
          <w:trHeight w:val="745"/>
        </w:trPr>
        <w:tc>
          <w:tcPr>
            <w:tcW w:w="9062" w:type="dxa"/>
          </w:tcPr>
          <w:p w14:paraId="15FA4C68"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3E51ECFA" w14:textId="77777777" w:rsidR="001B54AC" w:rsidRPr="009B577E" w:rsidRDefault="001B54AC" w:rsidP="00F72574">
            <w:pPr>
              <w:autoSpaceDE w:val="0"/>
              <w:autoSpaceDN w:val="0"/>
              <w:adjustRightInd w:val="0"/>
              <w:jc w:val="both"/>
              <w:rPr>
                <w:rFonts w:ascii="Times New Roman" w:hAnsi="Times New Roman" w:cs="Times New Roman"/>
                <w:b/>
                <w:sz w:val="28"/>
                <w:szCs w:val="28"/>
              </w:rPr>
            </w:pPr>
            <w:r w:rsidRPr="009B577E">
              <w:rPr>
                <w:rFonts w:ascii="Times New Roman" w:hAnsi="Times New Roman" w:cs="Times New Roman"/>
                <w:b/>
                <w:sz w:val="28"/>
                <w:szCs w:val="28"/>
              </w:rPr>
              <w:t>PROGRAM 1003 – REDOVNA DJELATNOST USTANOVE ZA KULTURU I SPORT METKOVIĆ</w:t>
            </w:r>
          </w:p>
          <w:p w14:paraId="67FCF953"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6564"/>
            </w:tblGrid>
            <w:tr w:rsidR="001B54AC" w:rsidRPr="009B577E" w14:paraId="1864AEAA" w14:textId="77777777" w:rsidTr="00F773EE">
              <w:tc>
                <w:tcPr>
                  <w:tcW w:w="2272" w:type="dxa"/>
                </w:tcPr>
                <w:p w14:paraId="6EF5E26E"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IME PROGRAMA:</w:t>
                  </w:r>
                </w:p>
              </w:tc>
              <w:tc>
                <w:tcPr>
                  <w:tcW w:w="6564" w:type="dxa"/>
                </w:tcPr>
                <w:p w14:paraId="69FC8AC6"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Redovna djelatnost Ustanove za kulturu i sport Metković</w:t>
                  </w:r>
                </w:p>
              </w:tc>
            </w:tr>
            <w:tr w:rsidR="001B54AC" w:rsidRPr="009B577E" w14:paraId="26023D1B" w14:textId="77777777" w:rsidTr="00F773EE">
              <w:tc>
                <w:tcPr>
                  <w:tcW w:w="2272" w:type="dxa"/>
                </w:tcPr>
                <w:p w14:paraId="698D7657"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PROGRAMA:</w:t>
                  </w:r>
                </w:p>
              </w:tc>
              <w:tc>
                <w:tcPr>
                  <w:tcW w:w="6564" w:type="dxa"/>
                </w:tcPr>
                <w:p w14:paraId="7301C57D"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Poslovanje Ustanove u skladu sa svim Zakonski propisanim aktima</w:t>
                  </w:r>
                </w:p>
              </w:tc>
            </w:tr>
            <w:tr w:rsidR="001B54AC" w:rsidRPr="009B577E" w14:paraId="36C588B2" w14:textId="77777777" w:rsidTr="00F773EE">
              <w:tc>
                <w:tcPr>
                  <w:tcW w:w="2272" w:type="dxa"/>
                </w:tcPr>
                <w:p w14:paraId="3EEEEF7A"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PROGRAMA: </w:t>
                  </w:r>
                </w:p>
              </w:tc>
              <w:tc>
                <w:tcPr>
                  <w:tcW w:w="6564" w:type="dxa"/>
                </w:tcPr>
                <w:p w14:paraId="6F65FDC6"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Redovna i pravovremena isplata svih financijskih obveza prema djelatnicima Ustanove, te podmirivanje svih materijalno financijskih rashoda proizašlih iz redovnog poslovanja Ustanove</w:t>
                  </w:r>
                </w:p>
              </w:tc>
            </w:tr>
            <w:tr w:rsidR="001B54AC" w:rsidRPr="009B577E" w14:paraId="3F397262" w14:textId="77777777" w:rsidTr="00F773EE">
              <w:tc>
                <w:tcPr>
                  <w:tcW w:w="2272" w:type="dxa"/>
                </w:tcPr>
                <w:p w14:paraId="5319E091"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PROGRAMA: </w:t>
                  </w:r>
                </w:p>
              </w:tc>
              <w:tc>
                <w:tcPr>
                  <w:tcW w:w="6564" w:type="dxa"/>
                </w:tcPr>
                <w:p w14:paraId="22C8F498"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Program se provodi kroz dvije aktivnosti a to su:</w:t>
                  </w:r>
                </w:p>
                <w:p w14:paraId="125C1D80" w14:textId="7FE3E26E"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A100007- RASHODI ZA ZAPOSLENE </w:t>
                  </w:r>
                </w:p>
                <w:p w14:paraId="72E46667" w14:textId="374B5588"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A10000008- MATERIJALNO FINANCIJSKI RASHODI </w:t>
                  </w:r>
                </w:p>
              </w:tc>
            </w:tr>
            <w:tr w:rsidR="001B54AC" w:rsidRPr="009B577E" w14:paraId="484392A1" w14:textId="77777777" w:rsidTr="00F773EE">
              <w:tc>
                <w:tcPr>
                  <w:tcW w:w="2272" w:type="dxa"/>
                </w:tcPr>
                <w:p w14:paraId="19E5E1E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 ZA UVOĐENJE PROGRAMA:</w:t>
                  </w:r>
                </w:p>
              </w:tc>
              <w:tc>
                <w:tcPr>
                  <w:tcW w:w="6564" w:type="dxa"/>
                </w:tcPr>
                <w:p w14:paraId="231865FD"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radu</w:t>
                  </w:r>
                </w:p>
                <w:p w14:paraId="7A0D532E"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zaštiti na radu</w:t>
                  </w:r>
                </w:p>
                <w:p w14:paraId="6C3CF55C"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799DA8C1"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305FE854"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6A60ADDD"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19FADED7"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Zakon o fiskalnoj odgovornosti </w:t>
                  </w:r>
                </w:p>
              </w:tc>
            </w:tr>
          </w:tbl>
          <w:p w14:paraId="67AB8F53" w14:textId="77777777" w:rsidR="001B54AC" w:rsidRPr="009B577E" w:rsidRDefault="001B54AC" w:rsidP="00F72574">
            <w:pPr>
              <w:autoSpaceDE w:val="0"/>
              <w:autoSpaceDN w:val="0"/>
              <w:adjustRightInd w:val="0"/>
              <w:jc w:val="both"/>
              <w:rPr>
                <w:rFonts w:ascii="Times New Roman" w:hAnsi="Times New Roman" w:cs="Times New Roman"/>
                <w:sz w:val="20"/>
                <w:szCs w:val="20"/>
              </w:rPr>
            </w:pPr>
          </w:p>
          <w:p w14:paraId="3BA65E1C" w14:textId="77777777" w:rsidR="001B54AC" w:rsidRPr="009B577E" w:rsidRDefault="001B54AC" w:rsidP="00F72574">
            <w:pPr>
              <w:autoSpaceDE w:val="0"/>
              <w:autoSpaceDN w:val="0"/>
              <w:adjustRightInd w:val="0"/>
              <w:jc w:val="both"/>
              <w:rPr>
                <w:rFonts w:ascii="Times New Roman" w:hAnsi="Times New Roman" w:cs="Times New Roman"/>
                <w:sz w:val="24"/>
                <w:szCs w:val="24"/>
              </w:rPr>
            </w:pPr>
            <w:r w:rsidRPr="009B577E">
              <w:rPr>
                <w:rFonts w:ascii="Times New Roman" w:hAnsi="Times New Roman" w:cs="Times New Roman"/>
                <w:sz w:val="24"/>
                <w:szCs w:val="24"/>
              </w:rPr>
              <w:t>Aktivnosti za realizaciju ovog programa su:</w:t>
            </w:r>
          </w:p>
          <w:p w14:paraId="787534C8" w14:textId="77777777" w:rsidR="001B54AC" w:rsidRPr="009B577E" w:rsidRDefault="001B54AC" w:rsidP="00F72574">
            <w:pPr>
              <w:autoSpaceDE w:val="0"/>
              <w:autoSpaceDN w:val="0"/>
              <w:adjustRightInd w:val="0"/>
              <w:jc w:val="both"/>
              <w:rPr>
                <w:rFonts w:ascii="Times New Roman" w:hAnsi="Times New Roman" w:cs="Times New Roman"/>
                <w:sz w:val="20"/>
                <w:szCs w:val="20"/>
              </w:rPr>
            </w:pPr>
          </w:p>
          <w:p w14:paraId="260A7443" w14:textId="0067781D" w:rsidR="007E3F8D" w:rsidRPr="009B577E" w:rsidRDefault="001B54AC" w:rsidP="00F72574">
            <w:pPr>
              <w:autoSpaceDE w:val="0"/>
              <w:autoSpaceDN w:val="0"/>
              <w:adjustRightInd w:val="0"/>
              <w:jc w:val="both"/>
              <w:rPr>
                <w:rFonts w:ascii="Times New Roman" w:hAnsi="Times New Roman" w:cs="Times New Roman"/>
                <w:b/>
                <w:bCs/>
                <w:sz w:val="24"/>
                <w:szCs w:val="24"/>
              </w:rPr>
            </w:pPr>
            <w:r w:rsidRPr="009B577E">
              <w:rPr>
                <w:rFonts w:ascii="Times New Roman" w:hAnsi="Times New Roman" w:cs="Times New Roman"/>
                <w:b/>
                <w:bCs/>
                <w:sz w:val="24"/>
                <w:szCs w:val="24"/>
              </w:rPr>
              <w:t>A100007- RASHODI ZA ZAPOSLENE</w:t>
            </w:r>
          </w:p>
          <w:p w14:paraId="3F2F5642" w14:textId="77777777" w:rsidR="001B54AC" w:rsidRPr="009B577E" w:rsidRDefault="001B54AC" w:rsidP="00F72574">
            <w:pPr>
              <w:autoSpaceDE w:val="0"/>
              <w:autoSpaceDN w:val="0"/>
              <w:adjustRightInd w:val="0"/>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6642"/>
            </w:tblGrid>
            <w:tr w:rsidR="001B54AC" w:rsidRPr="009B577E" w14:paraId="2DB37186" w14:textId="77777777" w:rsidTr="00F72574">
              <w:tc>
                <w:tcPr>
                  <w:tcW w:w="2238" w:type="dxa"/>
                </w:tcPr>
                <w:p w14:paraId="160D0509"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7113" w:type="dxa"/>
                </w:tcPr>
                <w:p w14:paraId="0C86E2B2"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A100007- RASHODI ZA ZAPOSLENE</w:t>
                  </w:r>
                </w:p>
              </w:tc>
            </w:tr>
            <w:tr w:rsidR="001B54AC" w:rsidRPr="009B577E" w14:paraId="527EB6FC" w14:textId="77777777" w:rsidTr="00F72574">
              <w:tc>
                <w:tcPr>
                  <w:tcW w:w="2238" w:type="dxa"/>
                </w:tcPr>
                <w:p w14:paraId="5816F79F"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042675B8"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Poslovanje Ustanove u skladu sa svim Zakonski propisanim aktima</w:t>
                  </w:r>
                </w:p>
              </w:tc>
            </w:tr>
            <w:tr w:rsidR="001B54AC" w:rsidRPr="009B577E" w14:paraId="4FF8E3FF" w14:textId="77777777" w:rsidTr="00F72574">
              <w:tc>
                <w:tcPr>
                  <w:tcW w:w="2238" w:type="dxa"/>
                </w:tcPr>
                <w:p w14:paraId="623EC2A7"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1CBE6A18"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Redovna i pravovremena isplata svih financijskih obveza prema djelatnicima Ustanove </w:t>
                  </w:r>
                </w:p>
              </w:tc>
            </w:tr>
            <w:tr w:rsidR="001B54AC" w:rsidRPr="009B577E" w14:paraId="52157D95" w14:textId="77777777" w:rsidTr="00F72574">
              <w:tc>
                <w:tcPr>
                  <w:tcW w:w="2238" w:type="dxa"/>
                </w:tcPr>
                <w:p w14:paraId="1A4FA034"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7BC1BA50"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Redovna i pravovremena isplata financijskih obveza prema djelatnicima Ustanove koje se sastoje od plaća i pripadajućih doprinosa, naknada za prijevoz, naknada za bolest, invalidnost i smrtni slučaj i nagrada</w:t>
                  </w:r>
                </w:p>
              </w:tc>
            </w:tr>
            <w:tr w:rsidR="001B54AC" w:rsidRPr="009B577E" w14:paraId="585E0E7B" w14:textId="77777777" w:rsidTr="00F72574">
              <w:tc>
                <w:tcPr>
                  <w:tcW w:w="2238" w:type="dxa"/>
                </w:tcPr>
                <w:p w14:paraId="1D7F93F9" w14:textId="0B7CCB10"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425C7EF0"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radu</w:t>
                  </w:r>
                </w:p>
                <w:p w14:paraId="717EA1F7"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zaštiti na radu</w:t>
                  </w:r>
                </w:p>
                <w:p w14:paraId="22186656"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1D1AB069"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23EE6458"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0B8C404A"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1E8B12D4"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lastRenderedPageBreak/>
                    <w:t xml:space="preserve">Zakon o fiskalnoj odgovornosti </w:t>
                  </w:r>
                </w:p>
              </w:tc>
            </w:tr>
            <w:tr w:rsidR="001B54AC" w:rsidRPr="009B577E" w14:paraId="0781D882" w14:textId="77777777" w:rsidTr="00F72574">
              <w:tc>
                <w:tcPr>
                  <w:tcW w:w="2238" w:type="dxa"/>
                </w:tcPr>
                <w:p w14:paraId="2B5E58C1"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lastRenderedPageBreak/>
                    <w:t>OSIGURANA SREDSTVA:</w:t>
                  </w:r>
                </w:p>
              </w:tc>
              <w:tc>
                <w:tcPr>
                  <w:tcW w:w="7113" w:type="dxa"/>
                </w:tcPr>
                <w:p w14:paraId="5D7FB64F" w14:textId="257370C2" w:rsidR="001B54AC" w:rsidRPr="009B577E" w:rsidRDefault="009B3FA4" w:rsidP="00515FF5">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4</w:t>
                  </w:r>
                  <w:r w:rsidR="00C1381C" w:rsidRPr="009B577E">
                    <w:rPr>
                      <w:rFonts w:ascii="Times New Roman" w:hAnsi="Times New Roman" w:cs="Times New Roman"/>
                      <w:sz w:val="20"/>
                      <w:szCs w:val="20"/>
                    </w:rPr>
                    <w:t>34.440,00</w:t>
                  </w:r>
                  <w:r w:rsidR="001B54AC" w:rsidRPr="009B577E">
                    <w:rPr>
                      <w:rFonts w:ascii="Times New Roman" w:hAnsi="Times New Roman" w:cs="Times New Roman"/>
                      <w:sz w:val="20"/>
                      <w:szCs w:val="20"/>
                    </w:rPr>
                    <w:t xml:space="preserve"> €</w:t>
                  </w:r>
                </w:p>
              </w:tc>
            </w:tr>
            <w:tr w:rsidR="004A4D49" w:rsidRPr="009B577E" w14:paraId="30DA1355" w14:textId="77777777" w:rsidTr="00F72574">
              <w:tc>
                <w:tcPr>
                  <w:tcW w:w="2238" w:type="dxa"/>
                </w:tcPr>
                <w:p w14:paraId="39D7FD34" w14:textId="77777777" w:rsidR="006D0E58" w:rsidRPr="009B577E" w:rsidRDefault="006D0E58" w:rsidP="006D0E58">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3DABA07F" w14:textId="48F42341" w:rsidR="004A4D49" w:rsidRPr="009B577E" w:rsidRDefault="006D0E58" w:rsidP="006D0E58">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30.6.</w:t>
                  </w:r>
                  <w:r w:rsidR="002F3CF7" w:rsidRPr="009B577E">
                    <w:rPr>
                      <w:rFonts w:ascii="Times New Roman" w:hAnsi="Times New Roman" w:cs="Times New Roman"/>
                      <w:sz w:val="20"/>
                      <w:szCs w:val="20"/>
                    </w:rPr>
                    <w:t>202</w:t>
                  </w:r>
                  <w:r w:rsidR="00A604A7">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7C38F9F4" w14:textId="5B75C739" w:rsidR="004A4D49" w:rsidRPr="009B577E" w:rsidRDefault="00515FF5"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sidR="009B3FA4" w:rsidRPr="009B577E">
                    <w:rPr>
                      <w:rFonts w:ascii="Times New Roman" w:hAnsi="Times New Roman" w:cs="Times New Roman"/>
                      <w:sz w:val="20"/>
                      <w:szCs w:val="20"/>
                    </w:rPr>
                    <w:t>2</w:t>
                  </w:r>
                  <w:r w:rsidR="00C1381C" w:rsidRPr="009B577E">
                    <w:rPr>
                      <w:rFonts w:ascii="Times New Roman" w:hAnsi="Times New Roman" w:cs="Times New Roman"/>
                      <w:sz w:val="20"/>
                      <w:szCs w:val="20"/>
                    </w:rPr>
                    <w:t>00.125,90</w:t>
                  </w:r>
                  <w:r w:rsidR="00F773EE" w:rsidRPr="009B577E">
                    <w:rPr>
                      <w:rFonts w:ascii="Times New Roman" w:hAnsi="Times New Roman" w:cs="Times New Roman"/>
                      <w:sz w:val="20"/>
                      <w:szCs w:val="20"/>
                    </w:rPr>
                    <w:t xml:space="preserve"> €</w:t>
                  </w:r>
                </w:p>
              </w:tc>
            </w:tr>
            <w:tr w:rsidR="001B54AC" w:rsidRPr="009B577E" w14:paraId="4F75BF43" w14:textId="77777777" w:rsidTr="00F72574">
              <w:tc>
                <w:tcPr>
                  <w:tcW w:w="2238" w:type="dxa"/>
                </w:tcPr>
                <w:p w14:paraId="1B5BA49B"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25C69CAF" w14:textId="5404A46B" w:rsidR="001B54AC" w:rsidRPr="00AF180E" w:rsidRDefault="001B54AC" w:rsidP="00AF180E">
                  <w:pPr>
                    <w:pStyle w:val="Odlomakpopisa"/>
                    <w:numPr>
                      <w:ilvl w:val="0"/>
                      <w:numId w:val="6"/>
                    </w:numPr>
                    <w:autoSpaceDE w:val="0"/>
                    <w:autoSpaceDN w:val="0"/>
                    <w:adjustRightInd w:val="0"/>
                    <w:jc w:val="both"/>
                    <w:rPr>
                      <w:rFonts w:ascii="Times New Roman" w:hAnsi="Times New Roman" w:cs="Times New Roman"/>
                      <w:sz w:val="20"/>
                      <w:szCs w:val="20"/>
                    </w:rPr>
                  </w:pPr>
                  <w:r w:rsidRPr="00AF180E">
                    <w:rPr>
                      <w:rFonts w:ascii="Times New Roman" w:hAnsi="Times New Roman" w:cs="Times New Roman"/>
                      <w:sz w:val="20"/>
                      <w:szCs w:val="20"/>
                    </w:rPr>
                    <w:t>Grad Metković</w:t>
                  </w:r>
                  <w:r w:rsidR="00AF180E">
                    <w:rPr>
                      <w:rFonts w:ascii="Times New Roman" w:hAnsi="Times New Roman" w:cs="Times New Roman"/>
                      <w:sz w:val="20"/>
                      <w:szCs w:val="20"/>
                    </w:rPr>
                    <w:t xml:space="preserve">- 434.440,00 </w:t>
                  </w:r>
                  <w:r w:rsidR="00AF180E" w:rsidRPr="009B577E">
                    <w:rPr>
                      <w:rFonts w:ascii="Times New Roman" w:hAnsi="Times New Roman" w:cs="Times New Roman"/>
                      <w:sz w:val="20"/>
                      <w:szCs w:val="20"/>
                    </w:rPr>
                    <w:t>€</w:t>
                  </w:r>
                </w:p>
              </w:tc>
            </w:tr>
            <w:tr w:rsidR="001B54AC" w:rsidRPr="009B577E" w14:paraId="16CA2858" w14:textId="77777777" w:rsidTr="00F72574">
              <w:tc>
                <w:tcPr>
                  <w:tcW w:w="2238" w:type="dxa"/>
                </w:tcPr>
                <w:p w14:paraId="7337576F"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 USPJEŠNOSTI:</w:t>
                  </w:r>
                </w:p>
              </w:tc>
              <w:tc>
                <w:tcPr>
                  <w:tcW w:w="7113" w:type="dxa"/>
                </w:tcPr>
                <w:p w14:paraId="2D224552"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Najbolji pokazatelj uspješnosti ove aktivnosti biti će pravovremene i zakonski utemeljene isplate svih ugovorenih i zakonskih propisanih financijskih prava djelatnika Ustanove, te pravovremena prijava svih spomenutih isplata poreznoj upravi. Nadalje, kvalitetno provođenje ove aktivnosti rezultirat će uspješnim i pravovremenim podnošenjem svih, zakonima i pravilnicima, propisanih financijskih i drugih izvještaja.</w:t>
                  </w:r>
                </w:p>
              </w:tc>
            </w:tr>
          </w:tbl>
          <w:p w14:paraId="647A6B5E" w14:textId="77777777" w:rsidR="001B54AC" w:rsidRPr="009B577E" w:rsidRDefault="001B54AC" w:rsidP="00F72574">
            <w:pPr>
              <w:autoSpaceDE w:val="0"/>
              <w:autoSpaceDN w:val="0"/>
              <w:adjustRightInd w:val="0"/>
              <w:jc w:val="both"/>
              <w:rPr>
                <w:rFonts w:ascii="Times New Roman" w:hAnsi="Times New Roman" w:cs="Times New Roman"/>
                <w:sz w:val="24"/>
                <w:szCs w:val="24"/>
              </w:rPr>
            </w:pPr>
          </w:p>
          <w:p w14:paraId="4775E637" w14:textId="77777777" w:rsidR="001B54AC" w:rsidRPr="009B577E" w:rsidRDefault="001B54AC" w:rsidP="00F72574">
            <w:pPr>
              <w:autoSpaceDE w:val="0"/>
              <w:autoSpaceDN w:val="0"/>
              <w:adjustRightInd w:val="0"/>
              <w:jc w:val="both"/>
              <w:rPr>
                <w:rFonts w:ascii="Times New Roman" w:hAnsi="Times New Roman" w:cs="Times New Roman"/>
                <w:b/>
                <w:bCs/>
                <w:sz w:val="24"/>
                <w:szCs w:val="24"/>
              </w:rPr>
            </w:pPr>
            <w:r w:rsidRPr="009B577E">
              <w:rPr>
                <w:rFonts w:ascii="Times New Roman" w:hAnsi="Times New Roman" w:cs="Times New Roman"/>
                <w:b/>
                <w:bCs/>
                <w:sz w:val="24"/>
                <w:szCs w:val="24"/>
              </w:rPr>
              <w:t>A10000008- MATERIJALNO FINANCIJSKI RASHODI</w:t>
            </w:r>
          </w:p>
          <w:p w14:paraId="110DA97F" w14:textId="77777777" w:rsidR="001B54AC" w:rsidRPr="009B577E" w:rsidRDefault="001B54AC" w:rsidP="00F72574">
            <w:pPr>
              <w:autoSpaceDE w:val="0"/>
              <w:autoSpaceDN w:val="0"/>
              <w:adjustRightInd w:val="0"/>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6543"/>
            </w:tblGrid>
            <w:tr w:rsidR="001B54AC" w:rsidRPr="009B577E" w14:paraId="7AAEE2A2" w14:textId="77777777" w:rsidTr="00F72574">
              <w:tc>
                <w:tcPr>
                  <w:tcW w:w="2347" w:type="dxa"/>
                </w:tcPr>
                <w:p w14:paraId="542C149F"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7004" w:type="dxa"/>
                </w:tcPr>
                <w:p w14:paraId="3A200D66"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A100008- MATERIJALNO FINANCIJSKI RASHODI</w:t>
                  </w:r>
                </w:p>
              </w:tc>
            </w:tr>
            <w:tr w:rsidR="001B54AC" w:rsidRPr="009B577E" w14:paraId="79F5A152" w14:textId="77777777" w:rsidTr="00F72574">
              <w:tc>
                <w:tcPr>
                  <w:tcW w:w="2347" w:type="dxa"/>
                </w:tcPr>
                <w:p w14:paraId="2239663A"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004" w:type="dxa"/>
                </w:tcPr>
                <w:p w14:paraId="0F137ED6"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Poslovanje Ustanove u skladu sa svim Zakonski propisanim aktima</w:t>
                  </w:r>
                </w:p>
              </w:tc>
            </w:tr>
            <w:tr w:rsidR="001B54AC" w:rsidRPr="009B577E" w14:paraId="38D7FF62" w14:textId="77777777" w:rsidTr="00F72574">
              <w:tc>
                <w:tcPr>
                  <w:tcW w:w="2347" w:type="dxa"/>
                </w:tcPr>
                <w:p w14:paraId="5F3AAEDD"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004" w:type="dxa"/>
                </w:tcPr>
                <w:p w14:paraId="695339A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Redovno i pravovremeno podmirenje materijalnih troškova i financijskih rashoda proizašlih iz redovnog poslovanja ustanove</w:t>
                  </w:r>
                </w:p>
              </w:tc>
            </w:tr>
            <w:tr w:rsidR="001B54AC" w:rsidRPr="009B577E" w14:paraId="658D65A5" w14:textId="77777777" w:rsidTr="00F72574">
              <w:tc>
                <w:tcPr>
                  <w:tcW w:w="2347" w:type="dxa"/>
                </w:tcPr>
                <w:p w14:paraId="516D172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004" w:type="dxa"/>
                </w:tcPr>
                <w:p w14:paraId="611E6173" w14:textId="11EDF818"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Sredstva po ovoj aktivnosti će biti utrošena u redovno i pravovremeno podmirenje materijalnih troškova i financijskih rashoda redovnog poslovanja ustanove kao što su: električna energija, gorivo, voda, komunalne i telekomunikacijske naknade, sistematski i zdravstveni pregledi,  tekuća i investicijska održavanje postojeće opreme i infrastrukture, uredski materijal, materijal i sredstva za čišćenje i održavanje objekata u kulturi i sportu, grafičke i tiskarske usluge i drugo.</w:t>
                  </w:r>
                </w:p>
              </w:tc>
            </w:tr>
            <w:tr w:rsidR="001B54AC" w:rsidRPr="009B577E" w14:paraId="6CD5AC29" w14:textId="77777777" w:rsidTr="00F72574">
              <w:tc>
                <w:tcPr>
                  <w:tcW w:w="2347" w:type="dxa"/>
                </w:tcPr>
                <w:p w14:paraId="7C816838"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004" w:type="dxa"/>
                </w:tcPr>
                <w:p w14:paraId="0B882129"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radu</w:t>
                  </w:r>
                </w:p>
                <w:p w14:paraId="006CDC45"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zaštiti na radu</w:t>
                  </w:r>
                </w:p>
                <w:p w14:paraId="6B4AE349"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32FE4568"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5FB97CB9"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69F2AC28"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1DC36A67"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Zakon o fiskalnoj odgovornosti </w:t>
                  </w:r>
                </w:p>
              </w:tc>
            </w:tr>
            <w:tr w:rsidR="001B54AC" w:rsidRPr="009B577E" w14:paraId="43D89F9D" w14:textId="77777777" w:rsidTr="00F72574">
              <w:tc>
                <w:tcPr>
                  <w:tcW w:w="2347" w:type="dxa"/>
                </w:tcPr>
                <w:p w14:paraId="010C5A73"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p w14:paraId="5C3A8A51" w14:textId="77777777" w:rsidR="007E3F8D" w:rsidRPr="009B577E" w:rsidRDefault="007E3F8D" w:rsidP="00F72574">
                  <w:pPr>
                    <w:autoSpaceDE w:val="0"/>
                    <w:autoSpaceDN w:val="0"/>
                    <w:adjustRightInd w:val="0"/>
                    <w:jc w:val="both"/>
                    <w:rPr>
                      <w:rFonts w:ascii="Times New Roman" w:hAnsi="Times New Roman" w:cs="Times New Roman"/>
                      <w:sz w:val="20"/>
                      <w:szCs w:val="20"/>
                    </w:rPr>
                  </w:pPr>
                </w:p>
              </w:tc>
              <w:tc>
                <w:tcPr>
                  <w:tcW w:w="7004" w:type="dxa"/>
                </w:tcPr>
                <w:p w14:paraId="4CD93525" w14:textId="1043C4AB" w:rsidR="001B54AC" w:rsidRPr="009B577E" w:rsidRDefault="00DF4355" w:rsidP="007E3F8D">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1</w:t>
                  </w:r>
                  <w:r w:rsidR="00C1381C" w:rsidRPr="009B577E">
                    <w:rPr>
                      <w:rFonts w:ascii="Times New Roman" w:hAnsi="Times New Roman" w:cs="Times New Roman"/>
                      <w:sz w:val="20"/>
                      <w:szCs w:val="20"/>
                    </w:rPr>
                    <w:t>14</w:t>
                  </w:r>
                  <w:r w:rsidR="009B3FA4" w:rsidRPr="009B577E">
                    <w:rPr>
                      <w:rFonts w:ascii="Times New Roman" w:hAnsi="Times New Roman" w:cs="Times New Roman"/>
                      <w:sz w:val="20"/>
                      <w:szCs w:val="20"/>
                    </w:rPr>
                    <w:t>.</w:t>
                  </w:r>
                  <w:r w:rsidR="00C1381C" w:rsidRPr="009B577E">
                    <w:rPr>
                      <w:rFonts w:ascii="Times New Roman" w:hAnsi="Times New Roman" w:cs="Times New Roman"/>
                      <w:sz w:val="20"/>
                      <w:szCs w:val="20"/>
                    </w:rPr>
                    <w:t>475</w:t>
                  </w:r>
                  <w:r w:rsidR="009B3FA4" w:rsidRPr="009B577E">
                    <w:rPr>
                      <w:rFonts w:ascii="Times New Roman" w:hAnsi="Times New Roman" w:cs="Times New Roman"/>
                      <w:sz w:val="20"/>
                      <w:szCs w:val="20"/>
                    </w:rPr>
                    <w:t>,</w:t>
                  </w:r>
                  <w:r w:rsidR="00C1381C" w:rsidRPr="009B577E">
                    <w:rPr>
                      <w:rFonts w:ascii="Times New Roman" w:hAnsi="Times New Roman" w:cs="Times New Roman"/>
                      <w:sz w:val="20"/>
                      <w:szCs w:val="20"/>
                    </w:rPr>
                    <w:t>39</w:t>
                  </w:r>
                  <w:r w:rsidR="001B54AC" w:rsidRPr="009B577E">
                    <w:rPr>
                      <w:rFonts w:ascii="Times New Roman" w:hAnsi="Times New Roman" w:cs="Times New Roman"/>
                      <w:sz w:val="20"/>
                      <w:szCs w:val="20"/>
                    </w:rPr>
                    <w:t xml:space="preserve"> €</w:t>
                  </w:r>
                </w:p>
              </w:tc>
            </w:tr>
            <w:tr w:rsidR="00F773EE" w:rsidRPr="009B577E" w14:paraId="4BB29672" w14:textId="77777777" w:rsidTr="00F72574">
              <w:tc>
                <w:tcPr>
                  <w:tcW w:w="2347" w:type="dxa"/>
                </w:tcPr>
                <w:p w14:paraId="5EF5750C" w14:textId="77777777" w:rsidR="006D0E58" w:rsidRPr="009B577E" w:rsidRDefault="006D0E58" w:rsidP="006D0E58">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3A6DECC2" w14:textId="615BD198" w:rsidR="00F773EE" w:rsidRPr="009B577E" w:rsidRDefault="006D0E58" w:rsidP="006D0E58">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CE6635">
                    <w:rPr>
                      <w:rFonts w:ascii="Times New Roman" w:hAnsi="Times New Roman" w:cs="Times New Roman"/>
                      <w:sz w:val="20"/>
                      <w:szCs w:val="20"/>
                    </w:rPr>
                    <w:t>6</w:t>
                  </w:r>
                  <w:r w:rsidRPr="009B577E">
                    <w:rPr>
                      <w:rFonts w:ascii="Times New Roman" w:hAnsi="Times New Roman" w:cs="Times New Roman"/>
                      <w:sz w:val="20"/>
                      <w:szCs w:val="20"/>
                    </w:rPr>
                    <w:t>:</w:t>
                  </w:r>
                </w:p>
              </w:tc>
              <w:tc>
                <w:tcPr>
                  <w:tcW w:w="7004" w:type="dxa"/>
                </w:tcPr>
                <w:p w14:paraId="262099A2" w14:textId="6AB1B547" w:rsidR="00F773EE" w:rsidRPr="009B577E" w:rsidRDefault="007E3F8D" w:rsidP="007E3F8D">
                  <w:pPr>
                    <w:autoSpaceDE w:val="0"/>
                    <w:autoSpaceDN w:val="0"/>
                    <w:adjustRightInd w:val="0"/>
                    <w:rPr>
                      <w:rFonts w:ascii="Times New Roman" w:hAnsi="Times New Roman" w:cs="Times New Roman"/>
                      <w:sz w:val="20"/>
                      <w:szCs w:val="20"/>
                    </w:rPr>
                  </w:pPr>
                  <w:r w:rsidRPr="009B577E">
                    <w:rPr>
                      <w:rFonts w:ascii="Times New Roman" w:hAnsi="Times New Roman" w:cs="Times New Roman"/>
                      <w:sz w:val="20"/>
                      <w:szCs w:val="20"/>
                    </w:rPr>
                    <w:t xml:space="preserve">- </w:t>
                  </w:r>
                  <w:r w:rsidR="00F87A63" w:rsidRPr="009B577E">
                    <w:rPr>
                      <w:rFonts w:ascii="Times New Roman" w:hAnsi="Times New Roman" w:cs="Times New Roman"/>
                      <w:sz w:val="20"/>
                      <w:szCs w:val="20"/>
                    </w:rPr>
                    <w:t xml:space="preserve">       </w:t>
                  </w:r>
                  <w:r w:rsidR="00C1381C" w:rsidRPr="009B577E">
                    <w:rPr>
                      <w:rFonts w:ascii="Times New Roman" w:hAnsi="Times New Roman" w:cs="Times New Roman"/>
                      <w:sz w:val="20"/>
                      <w:szCs w:val="20"/>
                    </w:rPr>
                    <w:t>45</w:t>
                  </w:r>
                  <w:r w:rsidR="009B3FA4" w:rsidRPr="009B577E">
                    <w:rPr>
                      <w:rFonts w:ascii="Times New Roman" w:hAnsi="Times New Roman" w:cs="Times New Roman"/>
                      <w:sz w:val="20"/>
                      <w:szCs w:val="20"/>
                    </w:rPr>
                    <w:t>.</w:t>
                  </w:r>
                  <w:r w:rsidR="00C1381C" w:rsidRPr="009B577E">
                    <w:rPr>
                      <w:rFonts w:ascii="Times New Roman" w:hAnsi="Times New Roman" w:cs="Times New Roman"/>
                      <w:sz w:val="20"/>
                      <w:szCs w:val="20"/>
                    </w:rPr>
                    <w:t>967</w:t>
                  </w:r>
                  <w:r w:rsidR="009B3FA4" w:rsidRPr="009B577E">
                    <w:rPr>
                      <w:rFonts w:ascii="Times New Roman" w:hAnsi="Times New Roman" w:cs="Times New Roman"/>
                      <w:sz w:val="20"/>
                      <w:szCs w:val="20"/>
                    </w:rPr>
                    <w:t>,</w:t>
                  </w:r>
                  <w:r w:rsidR="00C1381C" w:rsidRPr="009B577E">
                    <w:rPr>
                      <w:rFonts w:ascii="Times New Roman" w:hAnsi="Times New Roman" w:cs="Times New Roman"/>
                      <w:sz w:val="20"/>
                      <w:szCs w:val="20"/>
                    </w:rPr>
                    <w:t xml:space="preserve">15 </w:t>
                  </w:r>
                  <w:r w:rsidR="00F773EE" w:rsidRPr="009B577E">
                    <w:rPr>
                      <w:rFonts w:ascii="Times New Roman" w:hAnsi="Times New Roman" w:cs="Times New Roman"/>
                      <w:sz w:val="20"/>
                      <w:szCs w:val="20"/>
                    </w:rPr>
                    <w:t>€</w:t>
                  </w:r>
                </w:p>
              </w:tc>
            </w:tr>
            <w:tr w:rsidR="001B54AC" w:rsidRPr="009B577E" w14:paraId="0E3027A4" w14:textId="77777777" w:rsidTr="00F72574">
              <w:tc>
                <w:tcPr>
                  <w:tcW w:w="2347" w:type="dxa"/>
                </w:tcPr>
                <w:p w14:paraId="68701556"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004" w:type="dxa"/>
                </w:tcPr>
                <w:p w14:paraId="2EEF7323" w14:textId="2A1E5B51"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Grad Metković </w:t>
                  </w:r>
                  <w:r w:rsidR="00CE6635">
                    <w:rPr>
                      <w:rFonts w:ascii="Times New Roman" w:hAnsi="Times New Roman" w:cs="Times New Roman"/>
                      <w:sz w:val="20"/>
                      <w:szCs w:val="20"/>
                    </w:rPr>
                    <w:t xml:space="preserve">-39.875,39 </w:t>
                  </w:r>
                  <w:r w:rsidR="00CE6635" w:rsidRPr="009B577E">
                    <w:rPr>
                      <w:rFonts w:ascii="Times New Roman" w:hAnsi="Times New Roman" w:cs="Times New Roman"/>
                      <w:sz w:val="20"/>
                      <w:szCs w:val="20"/>
                    </w:rPr>
                    <w:t xml:space="preserve"> €</w:t>
                  </w:r>
                </w:p>
                <w:p w14:paraId="3320D8F6" w14:textId="778C8924"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Vlastita sredstva </w:t>
                  </w:r>
                  <w:r w:rsidR="00CE6635">
                    <w:rPr>
                      <w:rFonts w:ascii="Times New Roman" w:hAnsi="Times New Roman" w:cs="Times New Roman"/>
                      <w:sz w:val="20"/>
                      <w:szCs w:val="20"/>
                    </w:rPr>
                    <w:t xml:space="preserve">– 74.600,00 </w:t>
                  </w:r>
                  <w:r w:rsidR="00CE6635" w:rsidRPr="009B577E">
                    <w:rPr>
                      <w:rFonts w:ascii="Times New Roman" w:hAnsi="Times New Roman" w:cs="Times New Roman"/>
                      <w:sz w:val="20"/>
                      <w:szCs w:val="20"/>
                    </w:rPr>
                    <w:t xml:space="preserve"> €</w:t>
                  </w:r>
                </w:p>
              </w:tc>
            </w:tr>
            <w:tr w:rsidR="001B54AC" w:rsidRPr="009B577E" w14:paraId="5992EB28" w14:textId="77777777" w:rsidTr="00F72574">
              <w:tc>
                <w:tcPr>
                  <w:tcW w:w="2347" w:type="dxa"/>
                </w:tcPr>
                <w:p w14:paraId="686D82FC"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 USPJEŠNOSTI:</w:t>
                  </w:r>
                </w:p>
              </w:tc>
              <w:tc>
                <w:tcPr>
                  <w:tcW w:w="7004" w:type="dxa"/>
                </w:tcPr>
                <w:p w14:paraId="4C46F788"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Pravovremeno i redovito podmirenje svih materijalnih rashoda Ustanove potrebnih za njeno redovno poslovanje</w:t>
                  </w:r>
                </w:p>
              </w:tc>
            </w:tr>
          </w:tbl>
          <w:p w14:paraId="745433B2" w14:textId="77777777" w:rsidR="001B54AC" w:rsidRPr="009B577E" w:rsidRDefault="001B54AC" w:rsidP="00F72574">
            <w:pPr>
              <w:autoSpaceDE w:val="0"/>
              <w:autoSpaceDN w:val="0"/>
              <w:adjustRightInd w:val="0"/>
              <w:jc w:val="both"/>
              <w:rPr>
                <w:rFonts w:ascii="Times New Roman" w:hAnsi="Times New Roman" w:cs="Times New Roman"/>
                <w:sz w:val="20"/>
                <w:szCs w:val="20"/>
              </w:rPr>
            </w:pPr>
          </w:p>
          <w:p w14:paraId="554B3DBB" w14:textId="77777777" w:rsidR="0091128B" w:rsidRPr="009B577E" w:rsidRDefault="0091128B" w:rsidP="00F72574">
            <w:pPr>
              <w:autoSpaceDE w:val="0"/>
              <w:autoSpaceDN w:val="0"/>
              <w:adjustRightInd w:val="0"/>
              <w:jc w:val="both"/>
              <w:rPr>
                <w:rFonts w:ascii="Times New Roman" w:hAnsi="Times New Roman" w:cs="Times New Roman"/>
                <w:sz w:val="24"/>
                <w:szCs w:val="24"/>
              </w:rPr>
            </w:pPr>
          </w:p>
          <w:p w14:paraId="5D502F85" w14:textId="7F575B01" w:rsidR="001B54AC" w:rsidRPr="009B577E" w:rsidRDefault="001B54AC" w:rsidP="00F72574">
            <w:pPr>
              <w:autoSpaceDE w:val="0"/>
              <w:autoSpaceDN w:val="0"/>
              <w:adjustRightInd w:val="0"/>
              <w:jc w:val="both"/>
              <w:rPr>
                <w:rFonts w:ascii="Times New Roman" w:hAnsi="Times New Roman" w:cs="Times New Roman"/>
                <w:sz w:val="24"/>
                <w:szCs w:val="24"/>
              </w:rPr>
            </w:pPr>
            <w:r w:rsidRPr="009B577E">
              <w:rPr>
                <w:rFonts w:ascii="Times New Roman" w:hAnsi="Times New Roman" w:cs="Times New Roman"/>
                <w:sz w:val="24"/>
                <w:szCs w:val="24"/>
              </w:rPr>
              <w:t>Pored navedenih, za rad nužno potrebnog programa, Ustanova provodi i slijedeće programe:</w:t>
            </w:r>
          </w:p>
          <w:p w14:paraId="5CC90E64" w14:textId="0F20E8F8" w:rsidR="001B54AC" w:rsidRPr="009B577E" w:rsidRDefault="001B54AC" w:rsidP="00F72574">
            <w:pPr>
              <w:autoSpaceDE w:val="0"/>
              <w:autoSpaceDN w:val="0"/>
              <w:adjustRightInd w:val="0"/>
              <w:jc w:val="both"/>
              <w:rPr>
                <w:rFonts w:ascii="Times New Roman" w:hAnsi="Times New Roman" w:cs="Times New Roman"/>
                <w:b/>
                <w:sz w:val="28"/>
                <w:szCs w:val="28"/>
              </w:rPr>
            </w:pPr>
            <w:r w:rsidRPr="009B577E">
              <w:rPr>
                <w:rFonts w:ascii="Times New Roman" w:hAnsi="Times New Roman" w:cs="Times New Roman"/>
                <w:b/>
                <w:sz w:val="28"/>
                <w:szCs w:val="28"/>
              </w:rPr>
              <w:t>PROGRAM 1004 - ORGANIZACIJA KULTURNIH DOGAĐAJA</w:t>
            </w:r>
          </w:p>
          <w:p w14:paraId="2839ED11" w14:textId="77777777" w:rsidR="001B54AC" w:rsidRPr="009B577E" w:rsidRDefault="001B54AC" w:rsidP="00F72574">
            <w:pPr>
              <w:autoSpaceDE w:val="0"/>
              <w:autoSpaceDN w:val="0"/>
              <w:adjustRightInd w:val="0"/>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4"/>
              <w:gridCol w:w="6562"/>
            </w:tblGrid>
            <w:tr w:rsidR="001B54AC" w:rsidRPr="009B577E" w14:paraId="32D532E0" w14:textId="77777777" w:rsidTr="00F773EE">
              <w:tc>
                <w:tcPr>
                  <w:tcW w:w="2274" w:type="dxa"/>
                </w:tcPr>
                <w:p w14:paraId="51487DBE"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IME PROGRAMA:</w:t>
                  </w:r>
                </w:p>
              </w:tc>
              <w:tc>
                <w:tcPr>
                  <w:tcW w:w="6562" w:type="dxa"/>
                </w:tcPr>
                <w:p w14:paraId="650CB052"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Organizacija kulturnih događaja</w:t>
                  </w:r>
                </w:p>
              </w:tc>
            </w:tr>
            <w:tr w:rsidR="001B54AC" w:rsidRPr="009B577E" w14:paraId="64AE0A4C" w14:textId="77777777" w:rsidTr="00F773EE">
              <w:tc>
                <w:tcPr>
                  <w:tcW w:w="2274" w:type="dxa"/>
                </w:tcPr>
                <w:p w14:paraId="380D833B"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PROGRAMA:</w:t>
                  </w:r>
                </w:p>
              </w:tc>
              <w:tc>
                <w:tcPr>
                  <w:tcW w:w="6562" w:type="dxa"/>
                </w:tcPr>
                <w:p w14:paraId="79704FB0"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Kvalitetnim i bogatim programom pružiti građanima  raznovrsne događaje.</w:t>
                  </w:r>
                </w:p>
              </w:tc>
            </w:tr>
            <w:tr w:rsidR="001B54AC" w:rsidRPr="009B577E" w14:paraId="2C4D2D45" w14:textId="77777777" w:rsidTr="00F773EE">
              <w:tc>
                <w:tcPr>
                  <w:tcW w:w="2274" w:type="dxa"/>
                </w:tcPr>
                <w:p w14:paraId="03CDED17"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PROGRAMA: </w:t>
                  </w:r>
                </w:p>
              </w:tc>
              <w:tc>
                <w:tcPr>
                  <w:tcW w:w="6562" w:type="dxa"/>
                </w:tcPr>
                <w:p w14:paraId="0E0D38EA"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Obogatiti mjesto i ljude, povezati ih i nadahnuti te konkretno utjecati na poboljšanje kvalitete života.</w:t>
                  </w:r>
                </w:p>
              </w:tc>
            </w:tr>
            <w:tr w:rsidR="001B54AC" w:rsidRPr="009B577E" w14:paraId="03A3BC1F" w14:textId="77777777" w:rsidTr="00F773EE">
              <w:tc>
                <w:tcPr>
                  <w:tcW w:w="2274" w:type="dxa"/>
                </w:tcPr>
                <w:p w14:paraId="27CE75C0"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PROGRAMA: </w:t>
                  </w:r>
                </w:p>
              </w:tc>
              <w:tc>
                <w:tcPr>
                  <w:tcW w:w="6562" w:type="dxa"/>
                </w:tcPr>
                <w:p w14:paraId="36881DBE"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Planirani kulturni događaji tijekom godine su:</w:t>
                  </w:r>
                </w:p>
                <w:p w14:paraId="1EE9D772"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proofErr w:type="spellStart"/>
                  <w:r w:rsidRPr="009B577E">
                    <w:rPr>
                      <w:rFonts w:ascii="Times New Roman" w:hAnsi="Times New Roman" w:cs="Times New Roman"/>
                      <w:sz w:val="20"/>
                      <w:szCs w:val="20"/>
                    </w:rPr>
                    <w:t>Metkovsko</w:t>
                  </w:r>
                  <w:proofErr w:type="spellEnd"/>
                  <w:r w:rsidRPr="009B577E">
                    <w:rPr>
                      <w:rFonts w:ascii="Times New Roman" w:hAnsi="Times New Roman" w:cs="Times New Roman"/>
                      <w:sz w:val="20"/>
                      <w:szCs w:val="20"/>
                    </w:rPr>
                    <w:t xml:space="preserve"> ljeto</w:t>
                  </w:r>
                </w:p>
                <w:p w14:paraId="0BFAE697"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Glas Neretve</w:t>
                  </w:r>
                </w:p>
                <w:p w14:paraId="6252A555" w14:textId="594140B9" w:rsidR="00DF4355" w:rsidRPr="009B577E" w:rsidRDefault="00DF4355"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Suorganizacija smotre folklora </w:t>
                  </w:r>
                </w:p>
                <w:p w14:paraId="336CEED8"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Prosinačke svečanosti</w:t>
                  </w:r>
                </w:p>
                <w:p w14:paraId="7513B2F3"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Koncerti ostalo</w:t>
                  </w:r>
                </w:p>
                <w:p w14:paraId="0FC5165B"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Izložbe</w:t>
                  </w:r>
                </w:p>
                <w:p w14:paraId="16F76120"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Korizmeni program</w:t>
                  </w:r>
                </w:p>
                <w:p w14:paraId="460C8C57"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Predstave</w:t>
                  </w:r>
                </w:p>
                <w:p w14:paraId="53AE0068" w14:textId="77777777" w:rsidR="00DF4355" w:rsidRPr="009B577E" w:rsidRDefault="00DF4355"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Festival skala</w:t>
                  </w:r>
                </w:p>
                <w:p w14:paraId="2FDE8F07" w14:textId="77777777" w:rsidR="00DF4355" w:rsidRPr="009B577E" w:rsidRDefault="00DF4355"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Nera </w:t>
                  </w:r>
                  <w:proofErr w:type="spellStart"/>
                  <w:r w:rsidRPr="009B577E">
                    <w:rPr>
                      <w:rFonts w:ascii="Times New Roman" w:hAnsi="Times New Roman" w:cs="Times New Roman"/>
                      <w:sz w:val="20"/>
                      <w:szCs w:val="20"/>
                    </w:rPr>
                    <w:t>Etwa</w:t>
                  </w:r>
                  <w:proofErr w:type="spellEnd"/>
                </w:p>
                <w:p w14:paraId="4C4CDBC8" w14:textId="77777777" w:rsidR="00C1381C" w:rsidRPr="009B577E" w:rsidRDefault="00C1381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Kultura grada- glazbeni ciklus </w:t>
                  </w:r>
                </w:p>
                <w:p w14:paraId="61894251" w14:textId="77777777" w:rsidR="00C1381C" w:rsidRPr="009B577E" w:rsidRDefault="00C1381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Suorganizacija kulturnih manifestacija </w:t>
                  </w:r>
                </w:p>
                <w:p w14:paraId="2196DEDC" w14:textId="77777777" w:rsidR="00A474EC" w:rsidRPr="009B577E" w:rsidRDefault="00A474E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Skrivena akustika </w:t>
                  </w:r>
                </w:p>
                <w:p w14:paraId="6A70C789" w14:textId="4E898B2B" w:rsidR="00A474EC" w:rsidRPr="009B577E" w:rsidRDefault="00A474E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Ledena bajka na Neretvi </w:t>
                  </w:r>
                </w:p>
              </w:tc>
            </w:tr>
            <w:tr w:rsidR="001B54AC" w:rsidRPr="009B577E" w14:paraId="244E4D4A" w14:textId="77777777" w:rsidTr="00F773EE">
              <w:tc>
                <w:tcPr>
                  <w:tcW w:w="2274" w:type="dxa"/>
                </w:tcPr>
                <w:p w14:paraId="3B74B393"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 ZA UVOĐENJE PROGRAMA:</w:t>
                  </w:r>
                </w:p>
              </w:tc>
              <w:tc>
                <w:tcPr>
                  <w:tcW w:w="6562" w:type="dxa"/>
                </w:tcPr>
                <w:p w14:paraId="0719DEBB"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068254A0"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50F52370"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675D6B0F"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05E10375"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Zakon o fiskalnoj odgovornosti </w:t>
                  </w:r>
                </w:p>
              </w:tc>
            </w:tr>
          </w:tbl>
          <w:p w14:paraId="56743E68" w14:textId="77777777" w:rsidR="001B54AC" w:rsidRPr="009B577E" w:rsidRDefault="001B54AC" w:rsidP="00F72574">
            <w:pPr>
              <w:autoSpaceDE w:val="0"/>
              <w:autoSpaceDN w:val="0"/>
              <w:adjustRightInd w:val="0"/>
              <w:jc w:val="both"/>
              <w:rPr>
                <w:rFonts w:ascii="Times New Roman" w:hAnsi="Times New Roman" w:cs="Times New Roman"/>
                <w:sz w:val="20"/>
                <w:szCs w:val="20"/>
              </w:rPr>
            </w:pPr>
          </w:p>
          <w:p w14:paraId="448AFBD7" w14:textId="77777777" w:rsidR="001B54AC" w:rsidRPr="009B577E" w:rsidRDefault="001B54AC" w:rsidP="00F72574">
            <w:pPr>
              <w:autoSpaceDE w:val="0"/>
              <w:autoSpaceDN w:val="0"/>
              <w:adjustRightInd w:val="0"/>
              <w:jc w:val="both"/>
              <w:rPr>
                <w:rFonts w:ascii="Times New Roman" w:hAnsi="Times New Roman" w:cs="Times New Roman"/>
                <w:sz w:val="24"/>
                <w:szCs w:val="24"/>
              </w:rPr>
            </w:pPr>
            <w:r w:rsidRPr="009B577E">
              <w:rPr>
                <w:rFonts w:ascii="Times New Roman" w:hAnsi="Times New Roman" w:cs="Times New Roman"/>
                <w:sz w:val="24"/>
                <w:szCs w:val="24"/>
              </w:rPr>
              <w:t>Aktivnosti za realizaciju ovog programa su:</w:t>
            </w:r>
          </w:p>
          <w:p w14:paraId="22EC3BB4"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6642"/>
            </w:tblGrid>
            <w:tr w:rsidR="001B54AC" w:rsidRPr="009B577E" w14:paraId="101FA223" w14:textId="77777777" w:rsidTr="00F72574">
              <w:tc>
                <w:tcPr>
                  <w:tcW w:w="2238" w:type="dxa"/>
                </w:tcPr>
                <w:p w14:paraId="5BBB1EA3"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7113" w:type="dxa"/>
                </w:tcPr>
                <w:p w14:paraId="34934089"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roofErr w:type="spellStart"/>
                  <w:r w:rsidRPr="009B577E">
                    <w:rPr>
                      <w:rFonts w:ascii="Times New Roman" w:hAnsi="Times New Roman" w:cs="Times New Roman"/>
                      <w:b/>
                      <w:sz w:val="20"/>
                      <w:szCs w:val="20"/>
                    </w:rPr>
                    <w:t>Metkovsko</w:t>
                  </w:r>
                  <w:proofErr w:type="spellEnd"/>
                  <w:r w:rsidRPr="009B577E">
                    <w:rPr>
                      <w:rFonts w:ascii="Times New Roman" w:hAnsi="Times New Roman" w:cs="Times New Roman"/>
                      <w:b/>
                      <w:sz w:val="20"/>
                      <w:szCs w:val="20"/>
                    </w:rPr>
                    <w:t xml:space="preserve"> kulturno ljeto – A100009</w:t>
                  </w:r>
                </w:p>
              </w:tc>
            </w:tr>
            <w:tr w:rsidR="001B54AC" w:rsidRPr="009B577E" w14:paraId="77B77510" w14:textId="77777777" w:rsidTr="00F72574">
              <w:tc>
                <w:tcPr>
                  <w:tcW w:w="2238" w:type="dxa"/>
                </w:tcPr>
                <w:p w14:paraId="289BCE71"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7C4B8197"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Novim i inovativnim pristupom pružiti građanima Metkovića, kao i gostima grada, kvalitetniji i bogatiji program.</w:t>
                  </w:r>
                </w:p>
              </w:tc>
            </w:tr>
            <w:tr w:rsidR="001B54AC" w:rsidRPr="009B577E" w14:paraId="041F1B54" w14:textId="77777777" w:rsidTr="00F72574">
              <w:tc>
                <w:tcPr>
                  <w:tcW w:w="2238" w:type="dxa"/>
                </w:tcPr>
                <w:p w14:paraId="5412E6B7"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7429D6B7"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Raznovrsnim događajima privući što veći broj publike.</w:t>
                  </w:r>
                </w:p>
              </w:tc>
            </w:tr>
            <w:tr w:rsidR="001B54AC" w:rsidRPr="009B577E" w14:paraId="5ECF633B" w14:textId="77777777" w:rsidTr="00F72574">
              <w:tc>
                <w:tcPr>
                  <w:tcW w:w="2238" w:type="dxa"/>
                </w:tcPr>
                <w:p w14:paraId="386807E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0A04376F" w14:textId="79BA4FC2"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Manifestacijom </w:t>
                  </w:r>
                  <w:proofErr w:type="spellStart"/>
                  <w:r w:rsidRPr="009B577E">
                    <w:rPr>
                      <w:rFonts w:ascii="Times New Roman" w:hAnsi="Times New Roman" w:cs="Times New Roman"/>
                      <w:sz w:val="20"/>
                      <w:szCs w:val="20"/>
                    </w:rPr>
                    <w:t>Metkovsko</w:t>
                  </w:r>
                  <w:proofErr w:type="spellEnd"/>
                  <w:r w:rsidRPr="009B577E">
                    <w:rPr>
                      <w:rFonts w:ascii="Times New Roman" w:hAnsi="Times New Roman" w:cs="Times New Roman"/>
                      <w:sz w:val="20"/>
                      <w:szCs w:val="20"/>
                    </w:rPr>
                    <w:t xml:space="preserve"> kulturno ljeto objedinili smo gotovo sve kulturne, zabavne i sportske sadržaje na području grada Metkovića, pa smo u našoj organizaciji ili kao suorganizatori priredili četrdesetak različitih kulturnih sadržaja (pjesničke večeri, koncerti ozbiljne glazbe, šansone, jazza, zabavnog karaktera, </w:t>
                  </w:r>
                  <w:proofErr w:type="spellStart"/>
                  <w:r w:rsidRPr="009B577E">
                    <w:rPr>
                      <w:rFonts w:ascii="Times New Roman" w:hAnsi="Times New Roman" w:cs="Times New Roman"/>
                      <w:sz w:val="20"/>
                      <w:szCs w:val="20"/>
                    </w:rPr>
                    <w:t>klapskog</w:t>
                  </w:r>
                  <w:proofErr w:type="spellEnd"/>
                  <w:r w:rsidRPr="009B577E">
                    <w:rPr>
                      <w:rFonts w:ascii="Times New Roman" w:hAnsi="Times New Roman" w:cs="Times New Roman"/>
                      <w:sz w:val="20"/>
                      <w:szCs w:val="20"/>
                    </w:rPr>
                    <w:t xml:space="preserve"> izričaja, različite izložbe, predstave i sl....). Događaji su upriličeni u našim prostorima, ali i na nekoliko lokacija u gradu (Gradski park, skale u starom dijelu grada</w:t>
                  </w:r>
                  <w:r w:rsidR="00A474EC" w:rsidRPr="009B577E">
                    <w:rPr>
                      <w:rFonts w:ascii="Times New Roman" w:hAnsi="Times New Roman" w:cs="Times New Roman"/>
                      <w:sz w:val="20"/>
                      <w:szCs w:val="20"/>
                    </w:rPr>
                    <w:t>, Trg kralja Tomislava …)</w:t>
                  </w:r>
                </w:p>
              </w:tc>
            </w:tr>
            <w:tr w:rsidR="001B54AC" w:rsidRPr="009B577E" w14:paraId="77713C61" w14:textId="77777777" w:rsidTr="00F72574">
              <w:tc>
                <w:tcPr>
                  <w:tcW w:w="2238" w:type="dxa"/>
                </w:tcPr>
                <w:p w14:paraId="551EBA54"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lastRenderedPageBreak/>
                    <w:t>ZAKONSKE OSNOVE:</w:t>
                  </w:r>
                </w:p>
              </w:tc>
              <w:tc>
                <w:tcPr>
                  <w:tcW w:w="7113" w:type="dxa"/>
                </w:tcPr>
                <w:p w14:paraId="16DF17F0"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07A6097D"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07C6B5D6"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6D3A99C6"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7C2A2242"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Zakon o fiskalnoj odgovornosti </w:t>
                  </w:r>
                </w:p>
              </w:tc>
            </w:tr>
            <w:tr w:rsidR="001B54AC" w:rsidRPr="009B577E" w14:paraId="2B032765" w14:textId="77777777" w:rsidTr="00F72574">
              <w:tc>
                <w:tcPr>
                  <w:tcW w:w="2238" w:type="dxa"/>
                </w:tcPr>
                <w:p w14:paraId="4E263F90"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113" w:type="dxa"/>
                </w:tcPr>
                <w:p w14:paraId="2C614790" w14:textId="5C393BAC" w:rsidR="001B54AC" w:rsidRPr="009B577E" w:rsidRDefault="00A474EC"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31</w:t>
                  </w:r>
                  <w:r w:rsidR="009B3FA4" w:rsidRPr="009B577E">
                    <w:rPr>
                      <w:rFonts w:ascii="Times New Roman" w:hAnsi="Times New Roman" w:cs="Times New Roman"/>
                      <w:sz w:val="20"/>
                      <w:szCs w:val="20"/>
                    </w:rPr>
                    <w:t>.</w:t>
                  </w:r>
                  <w:r w:rsidRPr="009B577E">
                    <w:rPr>
                      <w:rFonts w:ascii="Times New Roman" w:hAnsi="Times New Roman" w:cs="Times New Roman"/>
                      <w:sz w:val="20"/>
                      <w:szCs w:val="20"/>
                    </w:rPr>
                    <w:t>633,50</w:t>
                  </w:r>
                  <w:r w:rsidR="001B54AC" w:rsidRPr="009B577E">
                    <w:rPr>
                      <w:rFonts w:ascii="Times New Roman" w:hAnsi="Times New Roman" w:cs="Times New Roman"/>
                      <w:sz w:val="20"/>
                      <w:szCs w:val="20"/>
                    </w:rPr>
                    <w:t xml:space="preserve"> €</w:t>
                  </w:r>
                </w:p>
              </w:tc>
            </w:tr>
            <w:tr w:rsidR="00F80A14" w:rsidRPr="009B577E" w14:paraId="654151A8" w14:textId="77777777" w:rsidTr="00F72574">
              <w:tc>
                <w:tcPr>
                  <w:tcW w:w="2238" w:type="dxa"/>
                </w:tcPr>
                <w:p w14:paraId="0DD43DD3" w14:textId="77777777" w:rsidR="006D0E58" w:rsidRPr="009B577E" w:rsidRDefault="006D0E58" w:rsidP="006D0E58">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243D37AD" w14:textId="62D9A031" w:rsidR="00F80A14" w:rsidRPr="009B577E" w:rsidRDefault="006D0E58" w:rsidP="006D0E58">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A474EC" w:rsidRPr="009B577E">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5B8DAD61" w14:textId="5917D43B" w:rsidR="00F80A14" w:rsidRPr="009B577E" w:rsidRDefault="00A474EC"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1.707,60</w:t>
                  </w:r>
                  <w:r w:rsidR="00F80A14" w:rsidRPr="009B577E">
                    <w:rPr>
                      <w:rFonts w:ascii="Times New Roman" w:hAnsi="Times New Roman" w:cs="Times New Roman"/>
                      <w:sz w:val="20"/>
                      <w:szCs w:val="20"/>
                    </w:rPr>
                    <w:t xml:space="preserve">  €</w:t>
                  </w:r>
                  <w:r w:rsidR="0006209D" w:rsidRPr="009B577E">
                    <w:rPr>
                      <w:rFonts w:ascii="Times New Roman" w:hAnsi="Times New Roman" w:cs="Times New Roman"/>
                      <w:sz w:val="20"/>
                      <w:szCs w:val="20"/>
                    </w:rPr>
                    <w:tab/>
                  </w:r>
                </w:p>
              </w:tc>
            </w:tr>
            <w:tr w:rsidR="001B54AC" w:rsidRPr="009B577E" w14:paraId="476D4616" w14:textId="77777777" w:rsidTr="00F72574">
              <w:tc>
                <w:tcPr>
                  <w:tcW w:w="2238" w:type="dxa"/>
                </w:tcPr>
                <w:p w14:paraId="330B1D7E"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4C772F68" w14:textId="0C29BCA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Grad Metković </w:t>
                  </w:r>
                  <w:r w:rsidR="00CE6635">
                    <w:rPr>
                      <w:rFonts w:ascii="Times New Roman" w:hAnsi="Times New Roman" w:cs="Times New Roman"/>
                      <w:sz w:val="20"/>
                      <w:szCs w:val="20"/>
                    </w:rPr>
                    <w:t xml:space="preserve">- 27933,50 </w:t>
                  </w:r>
                  <w:r w:rsidR="00CE6635" w:rsidRPr="009B577E">
                    <w:rPr>
                      <w:rFonts w:ascii="Times New Roman" w:hAnsi="Times New Roman" w:cs="Times New Roman"/>
                      <w:sz w:val="20"/>
                      <w:szCs w:val="20"/>
                    </w:rPr>
                    <w:t xml:space="preserve"> €</w:t>
                  </w:r>
                </w:p>
                <w:p w14:paraId="1362914F" w14:textId="2A4EEDF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Vlastita sredstva </w:t>
                  </w:r>
                  <w:r w:rsidR="00CE6635">
                    <w:rPr>
                      <w:rFonts w:ascii="Times New Roman" w:hAnsi="Times New Roman" w:cs="Times New Roman"/>
                      <w:sz w:val="20"/>
                      <w:szCs w:val="20"/>
                    </w:rPr>
                    <w:t xml:space="preserve">– 3.700,00 </w:t>
                  </w:r>
                  <w:r w:rsidR="00CE6635" w:rsidRPr="009B577E">
                    <w:rPr>
                      <w:rFonts w:ascii="Times New Roman" w:hAnsi="Times New Roman" w:cs="Times New Roman"/>
                      <w:sz w:val="20"/>
                      <w:szCs w:val="20"/>
                    </w:rPr>
                    <w:t xml:space="preserve"> €</w:t>
                  </w:r>
                </w:p>
              </w:tc>
            </w:tr>
            <w:tr w:rsidR="001B54AC" w:rsidRPr="009B577E" w14:paraId="34D3CFD5" w14:textId="77777777" w:rsidTr="00F72574">
              <w:tc>
                <w:tcPr>
                  <w:tcW w:w="2238" w:type="dxa"/>
                </w:tcPr>
                <w:p w14:paraId="4626914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 USPJEŠNOSTI:</w:t>
                  </w:r>
                </w:p>
              </w:tc>
              <w:tc>
                <w:tcPr>
                  <w:tcW w:w="7113" w:type="dxa"/>
                </w:tcPr>
                <w:p w14:paraId="50A06872"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Umjetnost i kultura, kao dio </w:t>
                  </w:r>
                  <w:proofErr w:type="spellStart"/>
                  <w:r w:rsidRPr="009B577E">
                    <w:rPr>
                      <w:rFonts w:ascii="Times New Roman" w:hAnsi="Times New Roman" w:cs="Times New Roman"/>
                      <w:sz w:val="20"/>
                      <w:szCs w:val="20"/>
                    </w:rPr>
                    <w:t>Metkovskoga</w:t>
                  </w:r>
                  <w:proofErr w:type="spellEnd"/>
                  <w:r w:rsidRPr="009B577E">
                    <w:rPr>
                      <w:rFonts w:ascii="Times New Roman" w:hAnsi="Times New Roman" w:cs="Times New Roman"/>
                      <w:sz w:val="20"/>
                      <w:szCs w:val="20"/>
                    </w:rPr>
                    <w:t xml:space="preserve"> ljeta, nezaobilazan su element nacionalnog identiteta. Uspješnost programa se iskazuje kroz kulturu koja je dostupna svima, u konačnici utječe na kvalitetu života kako pojedinca tako i društva. </w:t>
                  </w:r>
                  <w:proofErr w:type="spellStart"/>
                  <w:r w:rsidRPr="009B577E">
                    <w:rPr>
                      <w:rFonts w:ascii="Times New Roman" w:hAnsi="Times New Roman" w:cs="Times New Roman"/>
                      <w:sz w:val="20"/>
                      <w:szCs w:val="20"/>
                    </w:rPr>
                    <w:t>Metkovsko</w:t>
                  </w:r>
                  <w:proofErr w:type="spellEnd"/>
                  <w:r w:rsidRPr="009B577E">
                    <w:rPr>
                      <w:rFonts w:ascii="Times New Roman" w:hAnsi="Times New Roman" w:cs="Times New Roman"/>
                      <w:sz w:val="20"/>
                      <w:szCs w:val="20"/>
                    </w:rPr>
                    <w:t xml:space="preserve"> ljeto sa svojim raznolikim programom je snažan pokretač u turizmu i obogaćuje sadržaj boravka.</w:t>
                  </w:r>
                </w:p>
              </w:tc>
            </w:tr>
          </w:tbl>
          <w:p w14:paraId="3CD8DFDE"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6711180B"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6642"/>
            </w:tblGrid>
            <w:tr w:rsidR="001B54AC" w:rsidRPr="009B577E" w14:paraId="1224117F" w14:textId="77777777" w:rsidTr="00F72574">
              <w:trPr>
                <w:trHeight w:val="118"/>
              </w:trPr>
              <w:tc>
                <w:tcPr>
                  <w:tcW w:w="2238" w:type="dxa"/>
                </w:tcPr>
                <w:p w14:paraId="15D45A61"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7113" w:type="dxa"/>
                </w:tcPr>
                <w:p w14:paraId="0E9C02CC"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Glas Neretve – A100010</w:t>
                  </w:r>
                </w:p>
              </w:tc>
            </w:tr>
            <w:tr w:rsidR="001B54AC" w:rsidRPr="009B577E" w14:paraId="156F49FE" w14:textId="77777777" w:rsidTr="00F72574">
              <w:tc>
                <w:tcPr>
                  <w:tcW w:w="2238" w:type="dxa"/>
                </w:tcPr>
                <w:p w14:paraId="0CBFF042"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3A70D384"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Nastaviti tradiciju renomiranog festivala sa kvalitetnim mladim izvođačima.</w:t>
                  </w:r>
                </w:p>
              </w:tc>
            </w:tr>
            <w:tr w:rsidR="001B54AC" w:rsidRPr="009B577E" w14:paraId="6A4E42CF" w14:textId="77777777" w:rsidTr="00F72574">
              <w:tc>
                <w:tcPr>
                  <w:tcW w:w="2238" w:type="dxa"/>
                </w:tcPr>
                <w:p w14:paraId="6976635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7DCE3182"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Djecu osloboditi treme javnog nastupa, probuditi natjecateljski duh te poticati međusobno podržavanje i pomaganje pri izvedbi.</w:t>
                  </w:r>
                </w:p>
              </w:tc>
            </w:tr>
            <w:tr w:rsidR="001B54AC" w:rsidRPr="009B577E" w14:paraId="0D0299E8" w14:textId="77777777" w:rsidTr="00F72574">
              <w:tc>
                <w:tcPr>
                  <w:tcW w:w="2238" w:type="dxa"/>
                </w:tcPr>
                <w:p w14:paraId="5765DF55"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7A359B70"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Glazbeno događanje „Glas Neretve“ već dugi niz godina privlači brojnu publiku iz Metkovića, ali i šire okolice koji dolaze vidjeti i čuti mlade glazbene talente od kojih se većina po prvi put okuša za mikrofonom. Glas Neretve je prvi put održan 1973. pa je jedan od najstarijih festivala pjevača amatera uopće. Festival okuplja mlade talentirane ljude iz cijele doline Neretve, ali i iz mjesta u susjednoj Bosni i Hercegovini. </w:t>
                  </w:r>
                </w:p>
                <w:p w14:paraId="7599168A" w14:textId="5EE11B9A" w:rsidR="001B54AC" w:rsidRPr="009B577E" w:rsidRDefault="001B54AC" w:rsidP="00F72574">
                  <w:pPr>
                    <w:autoSpaceDE w:val="0"/>
                    <w:autoSpaceDN w:val="0"/>
                    <w:adjustRightInd w:val="0"/>
                    <w:jc w:val="both"/>
                    <w:rPr>
                      <w:rFonts w:ascii="Times New Roman" w:hAnsi="Times New Roman" w:cs="Times New Roman"/>
                      <w:sz w:val="20"/>
                      <w:szCs w:val="20"/>
                    </w:rPr>
                  </w:pPr>
                </w:p>
              </w:tc>
            </w:tr>
            <w:tr w:rsidR="001B54AC" w:rsidRPr="009B577E" w14:paraId="095B6F89" w14:textId="77777777" w:rsidTr="00F72574">
              <w:tc>
                <w:tcPr>
                  <w:tcW w:w="2238" w:type="dxa"/>
                </w:tcPr>
                <w:p w14:paraId="37D710CE"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50AC792A"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03B1214B"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3D56F657"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4C353502"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303F598E"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Zakon o fiskalnoj odgovornosti </w:t>
                  </w:r>
                </w:p>
              </w:tc>
            </w:tr>
            <w:tr w:rsidR="001B54AC" w:rsidRPr="009B577E" w14:paraId="01E5E114" w14:textId="77777777" w:rsidTr="00F72574">
              <w:tc>
                <w:tcPr>
                  <w:tcW w:w="2238" w:type="dxa"/>
                </w:tcPr>
                <w:p w14:paraId="13D2912C"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113" w:type="dxa"/>
                </w:tcPr>
                <w:p w14:paraId="1017F385" w14:textId="4EF915D3" w:rsidR="001B54AC" w:rsidRPr="009B577E" w:rsidRDefault="00A474EC"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7</w:t>
                  </w:r>
                  <w:r w:rsidR="0046231A" w:rsidRPr="009B577E">
                    <w:rPr>
                      <w:rFonts w:ascii="Times New Roman" w:hAnsi="Times New Roman" w:cs="Times New Roman"/>
                      <w:sz w:val="20"/>
                      <w:szCs w:val="20"/>
                    </w:rPr>
                    <w:t>.</w:t>
                  </w:r>
                  <w:r w:rsidRPr="009B577E">
                    <w:rPr>
                      <w:rFonts w:ascii="Times New Roman" w:hAnsi="Times New Roman" w:cs="Times New Roman"/>
                      <w:sz w:val="20"/>
                      <w:szCs w:val="20"/>
                    </w:rPr>
                    <w:t>6</w:t>
                  </w:r>
                  <w:r w:rsidR="0046231A" w:rsidRPr="009B577E">
                    <w:rPr>
                      <w:rFonts w:ascii="Times New Roman" w:hAnsi="Times New Roman" w:cs="Times New Roman"/>
                      <w:sz w:val="20"/>
                      <w:szCs w:val="20"/>
                    </w:rPr>
                    <w:t>00</w:t>
                  </w:r>
                  <w:r w:rsidR="001B54AC" w:rsidRPr="009B577E">
                    <w:rPr>
                      <w:rFonts w:ascii="Times New Roman" w:hAnsi="Times New Roman" w:cs="Times New Roman"/>
                      <w:sz w:val="20"/>
                      <w:szCs w:val="20"/>
                    </w:rPr>
                    <w:t>,00 €</w:t>
                  </w:r>
                </w:p>
              </w:tc>
            </w:tr>
            <w:tr w:rsidR="00F80A14" w:rsidRPr="009B577E" w14:paraId="4D9DDD37" w14:textId="77777777" w:rsidTr="00F72574">
              <w:tc>
                <w:tcPr>
                  <w:tcW w:w="2238" w:type="dxa"/>
                </w:tcPr>
                <w:p w14:paraId="6A40CA9D" w14:textId="77777777" w:rsidR="006D0E58" w:rsidRPr="009B577E" w:rsidRDefault="006D0E58" w:rsidP="006D0E58">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06C51500" w14:textId="252CA851" w:rsidR="00F80A14" w:rsidRPr="009B577E" w:rsidRDefault="006D0E58" w:rsidP="006D0E58">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A474EC" w:rsidRPr="009B577E">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51C354ED" w14:textId="0CDACA6E" w:rsidR="00F80A14" w:rsidRPr="009B577E" w:rsidRDefault="00A474EC"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146,40 </w:t>
                  </w:r>
                  <w:r w:rsidR="00F80A14" w:rsidRPr="009B577E">
                    <w:rPr>
                      <w:rFonts w:ascii="Times New Roman" w:hAnsi="Times New Roman" w:cs="Times New Roman"/>
                      <w:sz w:val="20"/>
                      <w:szCs w:val="20"/>
                    </w:rPr>
                    <w:t xml:space="preserve"> €</w:t>
                  </w:r>
                </w:p>
              </w:tc>
            </w:tr>
            <w:tr w:rsidR="001B54AC" w:rsidRPr="009B577E" w14:paraId="0D4FBA98" w14:textId="77777777" w:rsidTr="00F72574">
              <w:tc>
                <w:tcPr>
                  <w:tcW w:w="2238" w:type="dxa"/>
                </w:tcPr>
                <w:p w14:paraId="6AF872BC"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58569886" w14:textId="3C54640A"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Grad Metković</w:t>
                  </w:r>
                  <w:r w:rsidR="00CE6635">
                    <w:rPr>
                      <w:rFonts w:ascii="Times New Roman" w:hAnsi="Times New Roman" w:cs="Times New Roman"/>
                      <w:sz w:val="20"/>
                      <w:szCs w:val="20"/>
                    </w:rPr>
                    <w:t xml:space="preserve">- 3.500,00 </w:t>
                  </w:r>
                  <w:r w:rsidR="00CE6635" w:rsidRPr="009B577E">
                    <w:rPr>
                      <w:rFonts w:ascii="Times New Roman" w:hAnsi="Times New Roman" w:cs="Times New Roman"/>
                      <w:sz w:val="20"/>
                      <w:szCs w:val="20"/>
                    </w:rPr>
                    <w:t xml:space="preserve"> €</w:t>
                  </w:r>
                </w:p>
                <w:p w14:paraId="0D2631C3" w14:textId="0E6529C6"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Vlastita sredstva</w:t>
                  </w:r>
                  <w:r w:rsidR="00CE6635">
                    <w:rPr>
                      <w:rFonts w:ascii="Times New Roman" w:hAnsi="Times New Roman" w:cs="Times New Roman"/>
                      <w:sz w:val="20"/>
                      <w:szCs w:val="20"/>
                    </w:rPr>
                    <w:t xml:space="preserve">- 4.100,00 </w:t>
                  </w:r>
                  <w:r w:rsidR="00CE6635" w:rsidRPr="009B577E">
                    <w:rPr>
                      <w:rFonts w:ascii="Times New Roman" w:hAnsi="Times New Roman" w:cs="Times New Roman"/>
                      <w:sz w:val="20"/>
                      <w:szCs w:val="20"/>
                    </w:rPr>
                    <w:t xml:space="preserve"> €</w:t>
                  </w:r>
                  <w:r w:rsidRPr="009B577E">
                    <w:rPr>
                      <w:rFonts w:ascii="Times New Roman" w:hAnsi="Times New Roman" w:cs="Times New Roman"/>
                      <w:sz w:val="20"/>
                      <w:szCs w:val="20"/>
                    </w:rPr>
                    <w:t xml:space="preserve"> </w:t>
                  </w:r>
                </w:p>
              </w:tc>
            </w:tr>
            <w:tr w:rsidR="001B54AC" w:rsidRPr="009B577E" w14:paraId="235775A2" w14:textId="77777777" w:rsidTr="00F72574">
              <w:tc>
                <w:tcPr>
                  <w:tcW w:w="2238" w:type="dxa"/>
                </w:tcPr>
                <w:p w14:paraId="46B607E6"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 USPJEŠNOSTI:</w:t>
                  </w:r>
                </w:p>
              </w:tc>
              <w:tc>
                <w:tcPr>
                  <w:tcW w:w="7113" w:type="dxa"/>
                </w:tcPr>
                <w:p w14:paraId="5059E29D"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Uspješnost programa se iskazuje zadovoljstvom natjecatelja i brojnošću gledatelja kojima je program namijenjen.</w:t>
                  </w:r>
                </w:p>
              </w:tc>
            </w:tr>
          </w:tbl>
          <w:p w14:paraId="6D487E19"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6642"/>
            </w:tblGrid>
            <w:tr w:rsidR="001B54AC" w:rsidRPr="009B577E" w14:paraId="2937BB9E" w14:textId="77777777" w:rsidTr="00F72574">
              <w:trPr>
                <w:trHeight w:val="118"/>
              </w:trPr>
              <w:tc>
                <w:tcPr>
                  <w:tcW w:w="2238" w:type="dxa"/>
                </w:tcPr>
                <w:p w14:paraId="111A7268"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lastRenderedPageBreak/>
                    <w:t>AKTIVNOST:</w:t>
                  </w:r>
                </w:p>
              </w:tc>
              <w:tc>
                <w:tcPr>
                  <w:tcW w:w="7113" w:type="dxa"/>
                </w:tcPr>
                <w:p w14:paraId="3EA3B3DB"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Prosinačke svečanosti – A100011</w:t>
                  </w:r>
                </w:p>
              </w:tc>
            </w:tr>
            <w:tr w:rsidR="001B54AC" w:rsidRPr="009B577E" w14:paraId="0F5FF089" w14:textId="77777777" w:rsidTr="00F72574">
              <w:tc>
                <w:tcPr>
                  <w:tcW w:w="2238" w:type="dxa"/>
                </w:tcPr>
                <w:p w14:paraId="5A2554D1"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6533CD82"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Novim i inovativnim pristupom pružiti građanima Metkovića, kao i gostima grada, kvalitetniji i bogatiji program.</w:t>
                  </w:r>
                </w:p>
              </w:tc>
            </w:tr>
            <w:tr w:rsidR="001B54AC" w:rsidRPr="009B577E" w14:paraId="0D2CA748" w14:textId="77777777" w:rsidTr="00F72574">
              <w:tc>
                <w:tcPr>
                  <w:tcW w:w="2238" w:type="dxa"/>
                </w:tcPr>
                <w:p w14:paraId="6E9B785B"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5D652AED"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Raznovrsnim događajima privući što veći broj publike.</w:t>
                  </w:r>
                </w:p>
              </w:tc>
            </w:tr>
            <w:tr w:rsidR="001B54AC" w:rsidRPr="009B577E" w14:paraId="4B068F29" w14:textId="77777777" w:rsidTr="00F72574">
              <w:tc>
                <w:tcPr>
                  <w:tcW w:w="2238" w:type="dxa"/>
                </w:tcPr>
                <w:p w14:paraId="051A3F30"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5AF6D998" w14:textId="421BF6DE" w:rsidR="001B54AC" w:rsidRPr="009B577E" w:rsidRDefault="00951BF0" w:rsidP="00951BF0">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U okviru glazbeno-scenske djelatnosti Ustanove, jedan od važnijih projekata su i Prosinačke svečanosti, manifestacija koja već tradicionalno u prosincu okuplja građane Metkovića i okolice. </w:t>
                  </w:r>
                  <w:r w:rsidR="00282F0E" w:rsidRPr="009B577E">
                    <w:rPr>
                      <w:rFonts w:ascii="Times New Roman" w:hAnsi="Times New Roman" w:cs="Times New Roman"/>
                      <w:sz w:val="20"/>
                      <w:szCs w:val="20"/>
                    </w:rPr>
                    <w:t>Posljed</w:t>
                  </w:r>
                  <w:r w:rsidR="00282F0E">
                    <w:rPr>
                      <w:rFonts w:ascii="Times New Roman" w:hAnsi="Times New Roman" w:cs="Times New Roman"/>
                      <w:sz w:val="20"/>
                      <w:szCs w:val="20"/>
                    </w:rPr>
                    <w:t>njih</w:t>
                  </w:r>
                  <w:r w:rsidRPr="009B577E">
                    <w:rPr>
                      <w:rFonts w:ascii="Times New Roman" w:hAnsi="Times New Roman" w:cs="Times New Roman"/>
                      <w:sz w:val="20"/>
                      <w:szCs w:val="20"/>
                    </w:rPr>
                    <w:t xml:space="preserve"> godin</w:t>
                  </w:r>
                  <w:r w:rsidR="00282F0E">
                    <w:rPr>
                      <w:rFonts w:ascii="Times New Roman" w:hAnsi="Times New Roman" w:cs="Times New Roman"/>
                      <w:sz w:val="20"/>
                      <w:szCs w:val="20"/>
                    </w:rPr>
                    <w:t>a</w:t>
                  </w:r>
                  <w:r w:rsidRPr="009B577E">
                    <w:rPr>
                      <w:rFonts w:ascii="Times New Roman" w:hAnsi="Times New Roman" w:cs="Times New Roman"/>
                      <w:sz w:val="20"/>
                      <w:szCs w:val="20"/>
                    </w:rPr>
                    <w:t xml:space="preserve"> Prosinačke svečanosti postale su sastavni dio Adventa u Metkoviću, čime je dodatno obogaćen program adventskih događanja u našem gradu. Na taj način Ustanova u suradnji s Gradom i drugim institucijama doprinosi oblikovanju prepoznatljivog identiteta gradske adventske ponude.</w:t>
                  </w:r>
                </w:p>
              </w:tc>
            </w:tr>
            <w:tr w:rsidR="001B54AC" w:rsidRPr="009B577E" w14:paraId="27E9C6E1" w14:textId="77777777" w:rsidTr="00F72574">
              <w:tc>
                <w:tcPr>
                  <w:tcW w:w="2238" w:type="dxa"/>
                </w:tcPr>
                <w:p w14:paraId="55AEE3CC"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3165E306" w14:textId="45DA7272"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2CC335D2"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57F48E8E"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5C0DD28C"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19533375"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tc>
            </w:tr>
            <w:tr w:rsidR="001B54AC" w:rsidRPr="009B577E" w14:paraId="62736D0B" w14:textId="77777777" w:rsidTr="00F72574">
              <w:tc>
                <w:tcPr>
                  <w:tcW w:w="2238" w:type="dxa"/>
                </w:tcPr>
                <w:p w14:paraId="4E7F6221"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113" w:type="dxa"/>
                </w:tcPr>
                <w:p w14:paraId="07E47544" w14:textId="04C1A895" w:rsidR="001B54AC" w:rsidRPr="009B577E" w:rsidRDefault="00A474EC"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60.</w:t>
                  </w:r>
                  <w:r w:rsidR="002D0A73">
                    <w:rPr>
                      <w:rFonts w:ascii="Times New Roman" w:hAnsi="Times New Roman" w:cs="Times New Roman"/>
                      <w:sz w:val="20"/>
                      <w:szCs w:val="20"/>
                    </w:rPr>
                    <w:t>61</w:t>
                  </w:r>
                  <w:r w:rsidRPr="009B577E">
                    <w:rPr>
                      <w:rFonts w:ascii="Times New Roman" w:hAnsi="Times New Roman" w:cs="Times New Roman"/>
                      <w:sz w:val="20"/>
                      <w:szCs w:val="20"/>
                    </w:rPr>
                    <w:t>0,00</w:t>
                  </w:r>
                  <w:r w:rsidR="001B54AC" w:rsidRPr="009B577E">
                    <w:rPr>
                      <w:rFonts w:ascii="Times New Roman" w:hAnsi="Times New Roman" w:cs="Times New Roman"/>
                      <w:sz w:val="20"/>
                      <w:szCs w:val="20"/>
                    </w:rPr>
                    <w:t xml:space="preserve"> €</w:t>
                  </w:r>
                </w:p>
              </w:tc>
            </w:tr>
            <w:tr w:rsidR="00F80A14" w:rsidRPr="009B577E" w14:paraId="5EF83868" w14:textId="77777777" w:rsidTr="00F72574">
              <w:tc>
                <w:tcPr>
                  <w:tcW w:w="2238" w:type="dxa"/>
                </w:tcPr>
                <w:p w14:paraId="13E0414E" w14:textId="77777777" w:rsidR="006D0E58" w:rsidRPr="009B577E" w:rsidRDefault="006D0E58" w:rsidP="006D0E58">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025BB6D2" w14:textId="20C0A305" w:rsidR="00F80A14" w:rsidRPr="009B577E" w:rsidRDefault="006D0E58" w:rsidP="006D0E58">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A604A7">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138135C3" w14:textId="1B1FE6A3" w:rsidR="00F80A14" w:rsidRPr="009B577E" w:rsidRDefault="000901B0"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0</w:t>
                  </w:r>
                  <w:r w:rsidR="00F80A14" w:rsidRPr="009B577E">
                    <w:rPr>
                      <w:rFonts w:ascii="Times New Roman" w:hAnsi="Times New Roman" w:cs="Times New Roman"/>
                      <w:sz w:val="20"/>
                      <w:szCs w:val="20"/>
                    </w:rPr>
                    <w:t>,00 €</w:t>
                  </w:r>
                </w:p>
              </w:tc>
            </w:tr>
            <w:tr w:rsidR="001B54AC" w:rsidRPr="009B577E" w14:paraId="32F7CC9D" w14:textId="77777777" w:rsidTr="00F72574">
              <w:tc>
                <w:tcPr>
                  <w:tcW w:w="2238" w:type="dxa"/>
                </w:tcPr>
                <w:p w14:paraId="012B39CF"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72556282" w14:textId="4B0E9240"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Grad Metković</w:t>
                  </w:r>
                  <w:r w:rsidR="00CE6635">
                    <w:rPr>
                      <w:rFonts w:ascii="Times New Roman" w:hAnsi="Times New Roman" w:cs="Times New Roman"/>
                      <w:sz w:val="20"/>
                      <w:szCs w:val="20"/>
                    </w:rPr>
                    <w:t xml:space="preserve">- 60.000,00 </w:t>
                  </w:r>
                  <w:r w:rsidR="00CE6635" w:rsidRPr="009B577E">
                    <w:rPr>
                      <w:rFonts w:ascii="Times New Roman" w:hAnsi="Times New Roman" w:cs="Times New Roman"/>
                      <w:sz w:val="20"/>
                      <w:szCs w:val="20"/>
                    </w:rPr>
                    <w:t xml:space="preserve"> €</w:t>
                  </w:r>
                </w:p>
                <w:p w14:paraId="50B10ACA" w14:textId="2CF1DCB6"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Vlastita sredstva </w:t>
                  </w:r>
                  <w:r w:rsidR="00CE6635">
                    <w:rPr>
                      <w:rFonts w:ascii="Times New Roman" w:hAnsi="Times New Roman" w:cs="Times New Roman"/>
                      <w:sz w:val="20"/>
                      <w:szCs w:val="20"/>
                    </w:rPr>
                    <w:t xml:space="preserve">– 610,00 </w:t>
                  </w:r>
                  <w:r w:rsidR="00CE6635" w:rsidRPr="009B577E">
                    <w:rPr>
                      <w:rFonts w:ascii="Times New Roman" w:hAnsi="Times New Roman" w:cs="Times New Roman"/>
                      <w:sz w:val="20"/>
                      <w:szCs w:val="20"/>
                    </w:rPr>
                    <w:t xml:space="preserve"> €</w:t>
                  </w:r>
                </w:p>
              </w:tc>
            </w:tr>
            <w:tr w:rsidR="001B54AC" w:rsidRPr="009B577E" w14:paraId="47432889" w14:textId="77777777" w:rsidTr="00F72574">
              <w:tc>
                <w:tcPr>
                  <w:tcW w:w="2238" w:type="dxa"/>
                </w:tcPr>
                <w:p w14:paraId="677165B8"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7113" w:type="dxa"/>
                </w:tcPr>
                <w:p w14:paraId="04583703"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Pokazatelj uspješnosti Prosinačkih svečanosti je raznolikost i kvaliteta programa, koji su dostupni svima. Program svake godine dovodi sve više posjetitelja koji stvaraju mogućnost veće turističke potrošnje. </w:t>
                  </w:r>
                </w:p>
              </w:tc>
            </w:tr>
          </w:tbl>
          <w:p w14:paraId="7676DD51"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6642"/>
            </w:tblGrid>
            <w:tr w:rsidR="001B54AC" w:rsidRPr="009B577E" w14:paraId="4BB80A22" w14:textId="77777777" w:rsidTr="00F72574">
              <w:trPr>
                <w:trHeight w:val="118"/>
              </w:trPr>
              <w:tc>
                <w:tcPr>
                  <w:tcW w:w="2238" w:type="dxa"/>
                </w:tcPr>
                <w:p w14:paraId="49156C8E"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7113" w:type="dxa"/>
                </w:tcPr>
                <w:p w14:paraId="55F24E70"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Koncerti ostalo – A100012</w:t>
                  </w:r>
                </w:p>
              </w:tc>
            </w:tr>
            <w:tr w:rsidR="001B54AC" w:rsidRPr="009B577E" w14:paraId="3D412DE3" w14:textId="77777777" w:rsidTr="00F72574">
              <w:tc>
                <w:tcPr>
                  <w:tcW w:w="2238" w:type="dxa"/>
                </w:tcPr>
                <w:p w14:paraId="6E69A652"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661E8E2C"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Tijekom godine bi ponudili građanima Metkovića koncerte, koji bi bili besplatni.</w:t>
                  </w:r>
                </w:p>
              </w:tc>
            </w:tr>
            <w:tr w:rsidR="001B54AC" w:rsidRPr="009B577E" w14:paraId="38E761BA" w14:textId="77777777" w:rsidTr="00F72574">
              <w:tc>
                <w:tcPr>
                  <w:tcW w:w="2238" w:type="dxa"/>
                </w:tcPr>
                <w:p w14:paraId="088A39A1"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39D19900"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Raznovrsnim koncertima privući što veći broj publike.</w:t>
                  </w:r>
                </w:p>
              </w:tc>
            </w:tr>
            <w:tr w:rsidR="001B54AC" w:rsidRPr="009B577E" w14:paraId="6F548A50" w14:textId="77777777" w:rsidTr="00F72574">
              <w:tc>
                <w:tcPr>
                  <w:tcW w:w="2238" w:type="dxa"/>
                </w:tcPr>
                <w:p w14:paraId="1F9CF66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63A5EBD1"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Ustanova organizira koncerte koji će se održavati kvartalno tijekom godine, a ovisit će o vlastitim prihodima i sufinanciranju Grada.</w:t>
                  </w:r>
                </w:p>
              </w:tc>
            </w:tr>
            <w:tr w:rsidR="001B54AC" w:rsidRPr="009B577E" w14:paraId="1CF25E18" w14:textId="77777777" w:rsidTr="00F72574">
              <w:tc>
                <w:tcPr>
                  <w:tcW w:w="2238" w:type="dxa"/>
                </w:tcPr>
                <w:p w14:paraId="194B13A7"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703DB96B"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 Zakon o javnim ustanovama</w:t>
                  </w:r>
                </w:p>
                <w:p w14:paraId="0AFF3037"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7AE968A5"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67608AC2"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7DB82863"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tc>
            </w:tr>
            <w:tr w:rsidR="001B54AC" w:rsidRPr="009B577E" w14:paraId="3B2C2E05" w14:textId="77777777" w:rsidTr="00F72574">
              <w:tc>
                <w:tcPr>
                  <w:tcW w:w="2238" w:type="dxa"/>
                </w:tcPr>
                <w:p w14:paraId="19108993"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113" w:type="dxa"/>
                </w:tcPr>
                <w:p w14:paraId="2A7A917D" w14:textId="377259AE" w:rsidR="001B54AC" w:rsidRPr="009B577E" w:rsidRDefault="002D0A73" w:rsidP="00F80A14">
                  <w:pPr>
                    <w:pStyle w:val="Odlomakpopisa"/>
                    <w:numPr>
                      <w:ilvl w:val="0"/>
                      <w:numId w:val="6"/>
                    </w:num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9</w:t>
                  </w:r>
                  <w:r w:rsidR="0046231A" w:rsidRPr="009B577E">
                    <w:rPr>
                      <w:rFonts w:ascii="Times New Roman" w:hAnsi="Times New Roman" w:cs="Times New Roman"/>
                      <w:sz w:val="20"/>
                      <w:szCs w:val="20"/>
                    </w:rPr>
                    <w:t>.000,00</w:t>
                  </w:r>
                  <w:r w:rsidR="001B54AC" w:rsidRPr="009B577E">
                    <w:rPr>
                      <w:rFonts w:ascii="Times New Roman" w:hAnsi="Times New Roman" w:cs="Times New Roman"/>
                      <w:sz w:val="20"/>
                      <w:szCs w:val="20"/>
                    </w:rPr>
                    <w:t xml:space="preserve"> €</w:t>
                  </w:r>
                </w:p>
              </w:tc>
            </w:tr>
            <w:tr w:rsidR="00F80A14" w:rsidRPr="009B577E" w14:paraId="23D8ACF0" w14:textId="77777777" w:rsidTr="00F72574">
              <w:tc>
                <w:tcPr>
                  <w:tcW w:w="2238" w:type="dxa"/>
                </w:tcPr>
                <w:p w14:paraId="478CC0E8" w14:textId="77777777" w:rsidR="006D0E58" w:rsidRPr="009B577E" w:rsidRDefault="006D0E58" w:rsidP="006D0E58">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20BEE2F8" w14:textId="57008132" w:rsidR="00F80A14" w:rsidRPr="009B577E" w:rsidRDefault="006D0E58" w:rsidP="006D0E58">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951BF0" w:rsidRPr="009B577E">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5615F805" w14:textId="371B9D81" w:rsidR="00F80A14" w:rsidRPr="009B577E" w:rsidRDefault="00951BF0"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932,19</w:t>
                  </w:r>
                  <w:r w:rsidR="000901B0" w:rsidRPr="009B577E">
                    <w:rPr>
                      <w:rFonts w:ascii="Times New Roman" w:hAnsi="Times New Roman" w:cs="Times New Roman"/>
                      <w:sz w:val="20"/>
                      <w:szCs w:val="20"/>
                    </w:rPr>
                    <w:t xml:space="preserve"> €</w:t>
                  </w:r>
                </w:p>
              </w:tc>
            </w:tr>
            <w:tr w:rsidR="001B54AC" w:rsidRPr="009B577E" w14:paraId="287AFF52" w14:textId="77777777" w:rsidTr="00F72574">
              <w:tc>
                <w:tcPr>
                  <w:tcW w:w="2238" w:type="dxa"/>
                </w:tcPr>
                <w:p w14:paraId="28EE45D7"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lastRenderedPageBreak/>
                    <w:t>IZVORI FINANCIRANJA:</w:t>
                  </w:r>
                </w:p>
              </w:tc>
              <w:tc>
                <w:tcPr>
                  <w:tcW w:w="7113" w:type="dxa"/>
                </w:tcPr>
                <w:p w14:paraId="57FA22A5" w14:textId="3D268FA6"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Grad Metković </w:t>
                  </w:r>
                  <w:r w:rsidR="00CE6635">
                    <w:rPr>
                      <w:rFonts w:ascii="Times New Roman" w:hAnsi="Times New Roman" w:cs="Times New Roman"/>
                      <w:sz w:val="20"/>
                      <w:szCs w:val="20"/>
                    </w:rPr>
                    <w:t xml:space="preserve">– 8.000,00 </w:t>
                  </w:r>
                  <w:r w:rsidR="00CE6635" w:rsidRPr="009B577E">
                    <w:rPr>
                      <w:rFonts w:ascii="Times New Roman" w:hAnsi="Times New Roman" w:cs="Times New Roman"/>
                      <w:sz w:val="20"/>
                      <w:szCs w:val="20"/>
                    </w:rPr>
                    <w:t xml:space="preserve"> €</w:t>
                  </w:r>
                </w:p>
                <w:p w14:paraId="320FF01B" w14:textId="48473FE3"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Vlastita sredstva </w:t>
                  </w:r>
                  <w:r w:rsidR="00CE6635">
                    <w:rPr>
                      <w:rFonts w:ascii="Times New Roman" w:hAnsi="Times New Roman" w:cs="Times New Roman"/>
                      <w:sz w:val="20"/>
                      <w:szCs w:val="20"/>
                    </w:rPr>
                    <w:t xml:space="preserve">– 1.000,00 </w:t>
                  </w:r>
                  <w:r w:rsidR="00CE6635" w:rsidRPr="009B577E">
                    <w:rPr>
                      <w:rFonts w:ascii="Times New Roman" w:hAnsi="Times New Roman" w:cs="Times New Roman"/>
                      <w:sz w:val="20"/>
                      <w:szCs w:val="20"/>
                    </w:rPr>
                    <w:t xml:space="preserve"> €</w:t>
                  </w:r>
                </w:p>
              </w:tc>
            </w:tr>
            <w:tr w:rsidR="001B54AC" w:rsidRPr="009B577E" w14:paraId="127AFB6C" w14:textId="77777777" w:rsidTr="00F72574">
              <w:tc>
                <w:tcPr>
                  <w:tcW w:w="2238" w:type="dxa"/>
                </w:tcPr>
                <w:p w14:paraId="11A1B985"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7113" w:type="dxa"/>
                </w:tcPr>
                <w:p w14:paraId="0456D6CC"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Uspješnost programa iskazuje se ostvarenjem planiranih programa, projekata i aktivnosti, njihovom brojnošću i kvalitetom, te brojčanim pokazateljima koji se odnose na korisnike kojima su programi namijenjeni.</w:t>
                  </w:r>
                </w:p>
              </w:tc>
            </w:tr>
          </w:tbl>
          <w:p w14:paraId="130C1143"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50FF0590"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6642"/>
            </w:tblGrid>
            <w:tr w:rsidR="001B54AC" w:rsidRPr="009B577E" w14:paraId="0249F213" w14:textId="77777777" w:rsidTr="0006209D">
              <w:trPr>
                <w:trHeight w:val="118"/>
              </w:trPr>
              <w:tc>
                <w:tcPr>
                  <w:tcW w:w="2194" w:type="dxa"/>
                </w:tcPr>
                <w:p w14:paraId="6285576D"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6642" w:type="dxa"/>
                </w:tcPr>
                <w:p w14:paraId="3077E2F1"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Izložbe – A100013</w:t>
                  </w:r>
                </w:p>
              </w:tc>
            </w:tr>
            <w:tr w:rsidR="001B54AC" w:rsidRPr="009B577E" w14:paraId="6206D4CC" w14:textId="77777777" w:rsidTr="0006209D">
              <w:tc>
                <w:tcPr>
                  <w:tcW w:w="2194" w:type="dxa"/>
                </w:tcPr>
                <w:p w14:paraId="69D8710E"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6642" w:type="dxa"/>
                </w:tcPr>
                <w:p w14:paraId="2F76221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Novim i inovativnim pristupom pružiti građanima Metkovića, kao i gostima grada, kvalitetniji i bogatiji program.</w:t>
                  </w:r>
                </w:p>
              </w:tc>
            </w:tr>
            <w:tr w:rsidR="001B54AC" w:rsidRPr="009B577E" w14:paraId="48C668B2" w14:textId="77777777" w:rsidTr="0006209D">
              <w:tc>
                <w:tcPr>
                  <w:tcW w:w="2194" w:type="dxa"/>
                </w:tcPr>
                <w:p w14:paraId="3B1E8D65"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6642" w:type="dxa"/>
                </w:tcPr>
                <w:p w14:paraId="1E233C20"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Promocija mladih umjetnika te poticanje likovnog stvaralaštva.</w:t>
                  </w:r>
                </w:p>
              </w:tc>
            </w:tr>
            <w:tr w:rsidR="0006209D" w:rsidRPr="009B577E" w14:paraId="61E6C333" w14:textId="77777777" w:rsidTr="0006209D">
              <w:tc>
                <w:tcPr>
                  <w:tcW w:w="2194" w:type="dxa"/>
                </w:tcPr>
                <w:p w14:paraId="7EAB6308" w14:textId="77777777" w:rsidR="0006209D" w:rsidRPr="009B577E" w:rsidRDefault="0006209D" w:rsidP="0006209D">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6642" w:type="dxa"/>
                </w:tcPr>
                <w:p w14:paraId="1003191A" w14:textId="77E93E21" w:rsidR="0006209D" w:rsidRPr="009B577E" w:rsidRDefault="0006209D" w:rsidP="0006209D">
                  <w:pPr>
                    <w:autoSpaceDE w:val="0"/>
                    <w:autoSpaceDN w:val="0"/>
                    <w:adjustRightInd w:val="0"/>
                    <w:jc w:val="both"/>
                    <w:rPr>
                      <w:rFonts w:ascii="Times New Roman" w:hAnsi="Times New Roman" w:cs="Times New Roman"/>
                      <w:sz w:val="20"/>
                      <w:szCs w:val="20"/>
                      <w:highlight w:val="yellow"/>
                    </w:rPr>
                  </w:pPr>
                  <w:r w:rsidRPr="009B577E">
                    <w:rPr>
                      <w:rFonts w:ascii="Times New Roman" w:hAnsi="Times New Roman" w:cs="Times New Roman"/>
                      <w:sz w:val="20"/>
                      <w:szCs w:val="20"/>
                    </w:rPr>
                    <w:t>Ustanova za kulturu i sport Metković u programu za 202</w:t>
                  </w:r>
                  <w:r w:rsidR="00951BF0" w:rsidRPr="009B577E">
                    <w:rPr>
                      <w:rFonts w:ascii="Times New Roman" w:hAnsi="Times New Roman" w:cs="Times New Roman"/>
                      <w:sz w:val="20"/>
                      <w:szCs w:val="20"/>
                    </w:rPr>
                    <w:t>6</w:t>
                  </w:r>
                  <w:r w:rsidRPr="009B577E">
                    <w:rPr>
                      <w:rFonts w:ascii="Times New Roman" w:hAnsi="Times New Roman" w:cs="Times New Roman"/>
                      <w:sz w:val="20"/>
                      <w:szCs w:val="20"/>
                    </w:rPr>
                    <w:t>. godinu nastavlja s izložbama eminentnih umjetnika u svom izložbenom prostoru. Aplicirali smo se na natječaj Ministarstva kulture i medija unutar Programa Vizualne umjetnosti</w:t>
                  </w:r>
                  <w:r w:rsidR="00282F0E">
                    <w:rPr>
                      <w:rFonts w:ascii="Times New Roman" w:hAnsi="Times New Roman" w:cs="Times New Roman"/>
                      <w:sz w:val="20"/>
                      <w:szCs w:val="20"/>
                    </w:rPr>
                    <w:t>.</w:t>
                  </w:r>
                  <w:r w:rsidRPr="009B577E">
                    <w:rPr>
                      <w:rFonts w:ascii="Times New Roman" w:hAnsi="Times New Roman" w:cs="Times New Roman"/>
                      <w:sz w:val="20"/>
                      <w:szCs w:val="20"/>
                    </w:rPr>
                    <w:t xml:space="preserve"> </w:t>
                  </w:r>
                  <w:r w:rsidR="00282F0E">
                    <w:rPr>
                      <w:rFonts w:ascii="Times New Roman" w:hAnsi="Times New Roman" w:cs="Times New Roman"/>
                      <w:sz w:val="20"/>
                      <w:szCs w:val="20"/>
                    </w:rPr>
                    <w:t>U sklopu aktivnosti održat će se izložbe</w:t>
                  </w:r>
                  <w:r w:rsidRPr="009B577E">
                    <w:rPr>
                      <w:rFonts w:ascii="Times New Roman" w:hAnsi="Times New Roman" w:cs="Times New Roman"/>
                      <w:sz w:val="20"/>
                      <w:szCs w:val="20"/>
                    </w:rPr>
                    <w:t>:</w:t>
                  </w:r>
                  <w:r w:rsidR="0046231A" w:rsidRPr="009B577E">
                    <w:rPr>
                      <w:rFonts w:ascii="Times New Roman" w:hAnsi="Times New Roman" w:cs="Times New Roman"/>
                      <w:sz w:val="20"/>
                      <w:szCs w:val="20"/>
                    </w:rPr>
                    <w:t xml:space="preserve"> </w:t>
                  </w:r>
                  <w:r w:rsidR="00485387" w:rsidRPr="009B577E">
                    <w:rPr>
                      <w:rFonts w:ascii="Times New Roman" w:hAnsi="Times New Roman" w:cs="Times New Roman"/>
                      <w:sz w:val="20"/>
                      <w:szCs w:val="20"/>
                    </w:rPr>
                    <w:t xml:space="preserve">Nikola Prečko- Nik Titanik, Jelenko </w:t>
                  </w:r>
                  <w:proofErr w:type="spellStart"/>
                  <w:r w:rsidR="00485387" w:rsidRPr="009B577E">
                    <w:rPr>
                      <w:rFonts w:ascii="Times New Roman" w:hAnsi="Times New Roman" w:cs="Times New Roman"/>
                      <w:sz w:val="20"/>
                      <w:szCs w:val="20"/>
                    </w:rPr>
                    <w:t>Ujdur</w:t>
                  </w:r>
                  <w:proofErr w:type="spellEnd"/>
                  <w:r w:rsidR="00485387" w:rsidRPr="009B577E">
                    <w:rPr>
                      <w:rFonts w:ascii="Times New Roman" w:hAnsi="Times New Roman" w:cs="Times New Roman"/>
                      <w:sz w:val="20"/>
                      <w:szCs w:val="20"/>
                    </w:rPr>
                    <w:t xml:space="preserve">- Koraljko Greben, Dubravka Šešelj i Jure Jovica, Vedran Karadža </w:t>
                  </w:r>
                  <w:proofErr w:type="spellStart"/>
                  <w:r w:rsidR="00485387" w:rsidRPr="009B577E">
                    <w:rPr>
                      <w:rFonts w:ascii="Times New Roman" w:hAnsi="Times New Roman" w:cs="Times New Roman"/>
                      <w:sz w:val="20"/>
                      <w:szCs w:val="20"/>
                    </w:rPr>
                    <w:t>Tabulov</w:t>
                  </w:r>
                  <w:proofErr w:type="spellEnd"/>
                  <w:r w:rsidR="00485387" w:rsidRPr="009B577E">
                    <w:rPr>
                      <w:rFonts w:ascii="Times New Roman" w:hAnsi="Times New Roman" w:cs="Times New Roman"/>
                      <w:sz w:val="20"/>
                      <w:szCs w:val="20"/>
                    </w:rPr>
                    <w:t xml:space="preserve"> i Jakov Vučić</w:t>
                  </w:r>
                  <w:r w:rsidRPr="009B577E">
                    <w:rPr>
                      <w:rFonts w:ascii="Times New Roman" w:hAnsi="Times New Roman" w:cs="Times New Roman"/>
                      <w:sz w:val="20"/>
                      <w:szCs w:val="20"/>
                    </w:rPr>
                    <w:t xml:space="preserve"> . Svaku izložbu će pratiti katalozi sa stručnom likovnom kritikom.</w:t>
                  </w:r>
                </w:p>
              </w:tc>
            </w:tr>
            <w:tr w:rsidR="0006209D" w:rsidRPr="009B577E" w14:paraId="1F8CF34C" w14:textId="77777777" w:rsidTr="0006209D">
              <w:tc>
                <w:tcPr>
                  <w:tcW w:w="2194" w:type="dxa"/>
                </w:tcPr>
                <w:p w14:paraId="6CDB63AD" w14:textId="77777777" w:rsidR="0006209D" w:rsidRPr="009B577E" w:rsidRDefault="0006209D" w:rsidP="0006209D">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6642" w:type="dxa"/>
                </w:tcPr>
                <w:p w14:paraId="378BD01F" w14:textId="68656A69" w:rsidR="0006209D" w:rsidRPr="009B577E" w:rsidRDefault="0006209D" w:rsidP="0006209D">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09BBFAE0" w14:textId="77777777" w:rsidR="0006209D" w:rsidRPr="009B577E" w:rsidRDefault="0006209D" w:rsidP="0006209D">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0B940D0A" w14:textId="77777777" w:rsidR="0006209D" w:rsidRPr="009B577E" w:rsidRDefault="0006209D" w:rsidP="0006209D">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49C4EBCF" w14:textId="77777777" w:rsidR="0006209D" w:rsidRPr="009B577E" w:rsidRDefault="0006209D" w:rsidP="0006209D">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2297405D" w14:textId="77777777" w:rsidR="0006209D" w:rsidRPr="009B577E" w:rsidRDefault="0006209D" w:rsidP="0006209D">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tc>
            </w:tr>
            <w:tr w:rsidR="0006209D" w:rsidRPr="009B577E" w14:paraId="3B7E0F60" w14:textId="77777777" w:rsidTr="0006209D">
              <w:trPr>
                <w:trHeight w:val="481"/>
              </w:trPr>
              <w:tc>
                <w:tcPr>
                  <w:tcW w:w="2194" w:type="dxa"/>
                </w:tcPr>
                <w:p w14:paraId="7D5E7755" w14:textId="77777777" w:rsidR="0006209D" w:rsidRPr="009B577E" w:rsidRDefault="0006209D" w:rsidP="0006209D">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6642" w:type="dxa"/>
                </w:tcPr>
                <w:p w14:paraId="2C14F815" w14:textId="1F9B108C" w:rsidR="0006209D" w:rsidRPr="009B577E" w:rsidRDefault="0046231A" w:rsidP="0006209D">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9.300,00</w:t>
                  </w:r>
                  <w:r w:rsidR="0006209D" w:rsidRPr="009B577E">
                    <w:rPr>
                      <w:rFonts w:ascii="Times New Roman" w:hAnsi="Times New Roman" w:cs="Times New Roman"/>
                      <w:sz w:val="20"/>
                      <w:szCs w:val="20"/>
                    </w:rPr>
                    <w:t xml:space="preserve"> €</w:t>
                  </w:r>
                </w:p>
              </w:tc>
            </w:tr>
            <w:tr w:rsidR="0006209D" w:rsidRPr="009B577E" w14:paraId="41C58403" w14:textId="77777777" w:rsidTr="0006209D">
              <w:tc>
                <w:tcPr>
                  <w:tcW w:w="2194" w:type="dxa"/>
                </w:tcPr>
                <w:p w14:paraId="66EFC2CB" w14:textId="77777777" w:rsidR="0006209D" w:rsidRPr="009B577E" w:rsidRDefault="0006209D" w:rsidP="0006209D">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29B83975" w14:textId="46E8AD67" w:rsidR="0006209D" w:rsidRPr="009B577E" w:rsidRDefault="0006209D" w:rsidP="0006209D">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951BF0" w:rsidRPr="009B577E">
                    <w:rPr>
                      <w:rFonts w:ascii="Times New Roman" w:hAnsi="Times New Roman" w:cs="Times New Roman"/>
                      <w:sz w:val="20"/>
                      <w:szCs w:val="20"/>
                    </w:rPr>
                    <w:t>6</w:t>
                  </w:r>
                  <w:r w:rsidRPr="009B577E">
                    <w:rPr>
                      <w:rFonts w:ascii="Times New Roman" w:hAnsi="Times New Roman" w:cs="Times New Roman"/>
                      <w:sz w:val="20"/>
                      <w:szCs w:val="20"/>
                    </w:rPr>
                    <w:t>:</w:t>
                  </w:r>
                </w:p>
              </w:tc>
              <w:tc>
                <w:tcPr>
                  <w:tcW w:w="6642" w:type="dxa"/>
                </w:tcPr>
                <w:p w14:paraId="1B811313" w14:textId="77B676BA" w:rsidR="0006209D" w:rsidRPr="009B577E" w:rsidRDefault="00951BF0" w:rsidP="0006209D">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3.164,41</w:t>
                  </w:r>
                  <w:r w:rsidR="0006209D" w:rsidRPr="009B577E">
                    <w:rPr>
                      <w:rFonts w:ascii="Times New Roman" w:hAnsi="Times New Roman" w:cs="Times New Roman"/>
                      <w:sz w:val="20"/>
                      <w:szCs w:val="20"/>
                    </w:rPr>
                    <w:t xml:space="preserve"> €</w:t>
                  </w:r>
                </w:p>
              </w:tc>
            </w:tr>
            <w:tr w:rsidR="0006209D" w:rsidRPr="009B577E" w14:paraId="0CDEC3C4" w14:textId="77777777" w:rsidTr="0006209D">
              <w:tc>
                <w:tcPr>
                  <w:tcW w:w="2194" w:type="dxa"/>
                </w:tcPr>
                <w:p w14:paraId="6E20B63B" w14:textId="77777777" w:rsidR="0006209D" w:rsidRPr="009B577E" w:rsidRDefault="0006209D" w:rsidP="0006209D">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6642" w:type="dxa"/>
                </w:tcPr>
                <w:p w14:paraId="77FBE5E6" w14:textId="005B514A" w:rsidR="0006209D" w:rsidRPr="009B577E" w:rsidRDefault="0006209D" w:rsidP="0006209D">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Grad Metković </w:t>
                  </w:r>
                  <w:r w:rsidR="001766DC">
                    <w:rPr>
                      <w:rFonts w:ascii="Times New Roman" w:hAnsi="Times New Roman" w:cs="Times New Roman"/>
                      <w:sz w:val="20"/>
                      <w:szCs w:val="20"/>
                    </w:rPr>
                    <w:t xml:space="preserve">– 8.000,00 </w:t>
                  </w:r>
                  <w:r w:rsidR="001766DC" w:rsidRPr="009B577E">
                    <w:rPr>
                      <w:rFonts w:ascii="Times New Roman" w:hAnsi="Times New Roman" w:cs="Times New Roman"/>
                      <w:sz w:val="20"/>
                      <w:szCs w:val="20"/>
                    </w:rPr>
                    <w:t xml:space="preserve"> €</w:t>
                  </w:r>
                </w:p>
                <w:p w14:paraId="15AF9B1F" w14:textId="26EDDF44" w:rsidR="0006209D" w:rsidRPr="009B577E" w:rsidRDefault="0006209D" w:rsidP="0006209D">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Vlastita sredstva </w:t>
                  </w:r>
                  <w:r w:rsidR="001766DC">
                    <w:rPr>
                      <w:rFonts w:ascii="Times New Roman" w:hAnsi="Times New Roman" w:cs="Times New Roman"/>
                      <w:sz w:val="20"/>
                      <w:szCs w:val="20"/>
                    </w:rPr>
                    <w:t>– 1.300,00</w:t>
                  </w:r>
                </w:p>
              </w:tc>
            </w:tr>
            <w:tr w:rsidR="0006209D" w:rsidRPr="009B577E" w14:paraId="77D65620" w14:textId="77777777" w:rsidTr="0006209D">
              <w:tc>
                <w:tcPr>
                  <w:tcW w:w="2194" w:type="dxa"/>
                </w:tcPr>
                <w:p w14:paraId="5908DEF7" w14:textId="77777777" w:rsidR="0006209D" w:rsidRPr="009B577E" w:rsidRDefault="0006209D" w:rsidP="0006209D">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6642" w:type="dxa"/>
                </w:tcPr>
                <w:p w14:paraId="445E7C60" w14:textId="77777777" w:rsidR="0006209D" w:rsidRPr="009B577E" w:rsidRDefault="0006209D" w:rsidP="0006209D">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Uspješnost programa se iskazuje sve većim brojem posjetitelja te predstavljanju raznih uglednih hrvatskih umjetnika.</w:t>
                  </w:r>
                </w:p>
              </w:tc>
            </w:tr>
          </w:tbl>
          <w:p w14:paraId="74B2EF00"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1CD0153A" w14:textId="77777777" w:rsidR="00782818" w:rsidRPr="009B577E" w:rsidRDefault="00782818" w:rsidP="00F72574">
            <w:pPr>
              <w:autoSpaceDE w:val="0"/>
              <w:autoSpaceDN w:val="0"/>
              <w:adjustRightInd w:val="0"/>
              <w:jc w:val="both"/>
              <w:rPr>
                <w:rFonts w:ascii="Times New Roman" w:hAnsi="Times New Roman" w:cs="Times New Roman"/>
                <w:b/>
                <w:sz w:val="20"/>
                <w:szCs w:val="20"/>
              </w:rPr>
            </w:pPr>
          </w:p>
          <w:p w14:paraId="07F4254B" w14:textId="77777777" w:rsidR="00782818" w:rsidRPr="009B577E" w:rsidRDefault="00782818" w:rsidP="00F72574">
            <w:pPr>
              <w:autoSpaceDE w:val="0"/>
              <w:autoSpaceDN w:val="0"/>
              <w:adjustRightInd w:val="0"/>
              <w:jc w:val="both"/>
              <w:rPr>
                <w:rFonts w:ascii="Times New Roman" w:hAnsi="Times New Roman" w:cs="Times New Roman"/>
                <w:b/>
                <w:sz w:val="20"/>
                <w:szCs w:val="20"/>
              </w:rPr>
            </w:pPr>
          </w:p>
          <w:p w14:paraId="1C00AAEA" w14:textId="77777777" w:rsidR="00782818" w:rsidRPr="009B577E" w:rsidRDefault="00782818" w:rsidP="00F72574">
            <w:pPr>
              <w:autoSpaceDE w:val="0"/>
              <w:autoSpaceDN w:val="0"/>
              <w:adjustRightInd w:val="0"/>
              <w:jc w:val="both"/>
              <w:rPr>
                <w:rFonts w:ascii="Times New Roman" w:hAnsi="Times New Roman" w:cs="Times New Roman"/>
                <w:b/>
                <w:sz w:val="20"/>
                <w:szCs w:val="20"/>
              </w:rPr>
            </w:pPr>
          </w:p>
          <w:p w14:paraId="492D002B" w14:textId="77777777" w:rsidR="000F321C" w:rsidRPr="009B577E" w:rsidRDefault="000F321C" w:rsidP="00F72574">
            <w:pPr>
              <w:autoSpaceDE w:val="0"/>
              <w:autoSpaceDN w:val="0"/>
              <w:adjustRightInd w:val="0"/>
              <w:jc w:val="both"/>
              <w:rPr>
                <w:rFonts w:ascii="Times New Roman" w:hAnsi="Times New Roman" w:cs="Times New Roman"/>
                <w:b/>
                <w:sz w:val="20"/>
                <w:szCs w:val="20"/>
              </w:rPr>
            </w:pPr>
          </w:p>
          <w:p w14:paraId="79AC35A7" w14:textId="77777777" w:rsidR="000F321C" w:rsidRPr="009B577E" w:rsidRDefault="000F321C" w:rsidP="00F72574">
            <w:pPr>
              <w:autoSpaceDE w:val="0"/>
              <w:autoSpaceDN w:val="0"/>
              <w:adjustRightInd w:val="0"/>
              <w:jc w:val="both"/>
              <w:rPr>
                <w:rFonts w:ascii="Times New Roman" w:hAnsi="Times New Roman" w:cs="Times New Roman"/>
                <w:b/>
                <w:sz w:val="20"/>
                <w:szCs w:val="20"/>
              </w:rPr>
            </w:pPr>
          </w:p>
          <w:p w14:paraId="622BD9A2" w14:textId="77777777" w:rsidR="00782818" w:rsidRPr="009B577E" w:rsidRDefault="00782818" w:rsidP="00F72574">
            <w:pPr>
              <w:autoSpaceDE w:val="0"/>
              <w:autoSpaceDN w:val="0"/>
              <w:adjustRightInd w:val="0"/>
              <w:jc w:val="both"/>
              <w:rPr>
                <w:rFonts w:ascii="Times New Roman" w:hAnsi="Times New Roman" w:cs="Times New Roman"/>
                <w:b/>
                <w:sz w:val="20"/>
                <w:szCs w:val="20"/>
              </w:rPr>
            </w:pPr>
          </w:p>
          <w:p w14:paraId="6C06BE3D" w14:textId="77777777" w:rsidR="002427D5" w:rsidRPr="009B577E" w:rsidRDefault="002427D5" w:rsidP="00F72574">
            <w:pPr>
              <w:autoSpaceDE w:val="0"/>
              <w:autoSpaceDN w:val="0"/>
              <w:adjustRightInd w:val="0"/>
              <w:jc w:val="both"/>
              <w:rPr>
                <w:rFonts w:ascii="Times New Roman" w:hAnsi="Times New Roman" w:cs="Times New Roman"/>
                <w:b/>
                <w:sz w:val="20"/>
                <w:szCs w:val="20"/>
              </w:rPr>
            </w:pPr>
          </w:p>
          <w:p w14:paraId="6D9D1B26" w14:textId="77777777" w:rsidR="0046231A" w:rsidRPr="009B577E" w:rsidRDefault="0046231A"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6642"/>
            </w:tblGrid>
            <w:tr w:rsidR="001B54AC" w:rsidRPr="009B577E" w14:paraId="58A72DE9" w14:textId="77777777" w:rsidTr="00F72574">
              <w:trPr>
                <w:trHeight w:val="118"/>
              </w:trPr>
              <w:tc>
                <w:tcPr>
                  <w:tcW w:w="2238" w:type="dxa"/>
                </w:tcPr>
                <w:p w14:paraId="0F87CA10"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lastRenderedPageBreak/>
                    <w:t>AKTIVNOST:</w:t>
                  </w:r>
                </w:p>
              </w:tc>
              <w:tc>
                <w:tcPr>
                  <w:tcW w:w="7113" w:type="dxa"/>
                </w:tcPr>
                <w:p w14:paraId="675F936A" w14:textId="77777777" w:rsidR="001B54AC" w:rsidRPr="009B577E" w:rsidRDefault="001B54AC" w:rsidP="00F72574">
                  <w:pPr>
                    <w:tabs>
                      <w:tab w:val="left" w:pos="359"/>
                    </w:tabs>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Korizmeni program – A100023</w:t>
                  </w:r>
                </w:p>
              </w:tc>
            </w:tr>
            <w:tr w:rsidR="001B54AC" w:rsidRPr="009B577E" w14:paraId="4471A0EE" w14:textId="77777777" w:rsidTr="00F72574">
              <w:tc>
                <w:tcPr>
                  <w:tcW w:w="2238" w:type="dxa"/>
                </w:tcPr>
                <w:p w14:paraId="20992CC5"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2F575556"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Građanima Metkovića želimo ponuditi kvalitetan program i obilježiti Korizmu kao važan period liturgijske godine.  </w:t>
                  </w:r>
                </w:p>
              </w:tc>
            </w:tr>
            <w:tr w:rsidR="001B54AC" w:rsidRPr="009B577E" w14:paraId="3488A1B7" w14:textId="77777777" w:rsidTr="00F72574">
              <w:tc>
                <w:tcPr>
                  <w:tcW w:w="2238" w:type="dxa"/>
                </w:tcPr>
                <w:p w14:paraId="56379863"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2DDDE435"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Sačuvati bogatu sakralnu tradiciju kroz glazbu i slikarstvo.</w:t>
                  </w:r>
                </w:p>
              </w:tc>
            </w:tr>
            <w:tr w:rsidR="001B54AC" w:rsidRPr="009B577E" w14:paraId="4D5A0E2A" w14:textId="77777777" w:rsidTr="00F72574">
              <w:tc>
                <w:tcPr>
                  <w:tcW w:w="2238" w:type="dxa"/>
                </w:tcPr>
                <w:p w14:paraId="78B0C8DC"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3116A8E4" w14:textId="22468B54" w:rsidR="001B54AC" w:rsidRPr="009B577E" w:rsidRDefault="0006209D" w:rsidP="00F72574">
                  <w:pPr>
                    <w:tabs>
                      <w:tab w:val="left" w:pos="359"/>
                    </w:tabs>
                    <w:autoSpaceDE w:val="0"/>
                    <w:autoSpaceDN w:val="0"/>
                    <w:adjustRightInd w:val="0"/>
                    <w:jc w:val="both"/>
                    <w:rPr>
                      <w:rFonts w:ascii="Times New Roman" w:hAnsi="Times New Roman" w:cs="Times New Roman"/>
                      <w:sz w:val="20"/>
                      <w:szCs w:val="20"/>
                      <w:highlight w:val="yellow"/>
                    </w:rPr>
                  </w:pPr>
                  <w:r w:rsidRPr="009B577E">
                    <w:rPr>
                      <w:rFonts w:ascii="Times New Roman" w:hAnsi="Times New Roman" w:cs="Times New Roman"/>
                      <w:sz w:val="20"/>
                      <w:szCs w:val="20"/>
                    </w:rPr>
                    <w:t>Korizmeni program obuhvaća  koncert i izložbu prigodnog programa koji će se odvijati u prostorima GKS-a i u crkvama sv. Ilije i sv. Nikole biskupa.</w:t>
                  </w:r>
                </w:p>
              </w:tc>
            </w:tr>
            <w:tr w:rsidR="001B54AC" w:rsidRPr="009B577E" w14:paraId="11FB3EA4" w14:textId="77777777" w:rsidTr="00F72574">
              <w:tc>
                <w:tcPr>
                  <w:tcW w:w="2238" w:type="dxa"/>
                </w:tcPr>
                <w:p w14:paraId="12DE4B36"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74F803F2"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69BC56FE"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796246AE"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4A3E7D71"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5A5F382F"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Zakon o fiskalnoj odgovornosti </w:t>
                  </w:r>
                </w:p>
              </w:tc>
            </w:tr>
            <w:tr w:rsidR="001B54AC" w:rsidRPr="009B577E" w14:paraId="706570D5" w14:textId="77777777" w:rsidTr="00F72574">
              <w:tc>
                <w:tcPr>
                  <w:tcW w:w="2238" w:type="dxa"/>
                </w:tcPr>
                <w:p w14:paraId="6E9ECBB4"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113" w:type="dxa"/>
                </w:tcPr>
                <w:p w14:paraId="5CF9A616" w14:textId="5DB27E32" w:rsidR="001B54AC" w:rsidRPr="009B577E" w:rsidRDefault="00485387"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366,50</w:t>
                  </w:r>
                  <w:r w:rsidR="001B54AC" w:rsidRPr="009B577E">
                    <w:rPr>
                      <w:rFonts w:ascii="Times New Roman" w:hAnsi="Times New Roman" w:cs="Times New Roman"/>
                      <w:sz w:val="20"/>
                      <w:szCs w:val="20"/>
                    </w:rPr>
                    <w:t xml:space="preserve"> € </w:t>
                  </w:r>
                </w:p>
              </w:tc>
            </w:tr>
            <w:tr w:rsidR="00F80A14" w:rsidRPr="009B577E" w14:paraId="0DB919D2" w14:textId="77777777" w:rsidTr="00F72574">
              <w:tc>
                <w:tcPr>
                  <w:tcW w:w="2238" w:type="dxa"/>
                </w:tcPr>
                <w:p w14:paraId="1713A474" w14:textId="77777777" w:rsidR="006D0E58" w:rsidRPr="009B577E" w:rsidRDefault="006D0E58" w:rsidP="006D0E58">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64B539C0" w14:textId="55B683F8" w:rsidR="00F80A14" w:rsidRPr="009B577E" w:rsidRDefault="006D0E58" w:rsidP="006D0E58">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485387" w:rsidRPr="009B577E">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1775653A" w14:textId="1A91692C" w:rsidR="00F80A14" w:rsidRPr="009B577E" w:rsidRDefault="00485387"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366,50</w:t>
                  </w:r>
                  <w:r w:rsidR="00F80A14" w:rsidRPr="009B577E">
                    <w:rPr>
                      <w:rFonts w:ascii="Times New Roman" w:hAnsi="Times New Roman" w:cs="Times New Roman"/>
                      <w:sz w:val="20"/>
                      <w:szCs w:val="20"/>
                    </w:rPr>
                    <w:t xml:space="preserve"> €</w:t>
                  </w:r>
                </w:p>
              </w:tc>
            </w:tr>
            <w:tr w:rsidR="001B54AC" w:rsidRPr="009B577E" w14:paraId="3B4F1E77" w14:textId="77777777" w:rsidTr="00F72574">
              <w:tc>
                <w:tcPr>
                  <w:tcW w:w="2238" w:type="dxa"/>
                </w:tcPr>
                <w:p w14:paraId="7EA68938"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55EB34A2" w14:textId="5E74E0C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Grad Metković</w:t>
                  </w:r>
                  <w:r w:rsidR="001766DC">
                    <w:rPr>
                      <w:rFonts w:ascii="Times New Roman" w:hAnsi="Times New Roman" w:cs="Times New Roman"/>
                      <w:sz w:val="20"/>
                      <w:szCs w:val="20"/>
                    </w:rPr>
                    <w:t xml:space="preserve">- 366,50 </w:t>
                  </w:r>
                  <w:r w:rsidR="001766DC" w:rsidRPr="009B577E">
                    <w:rPr>
                      <w:rFonts w:ascii="Times New Roman" w:hAnsi="Times New Roman" w:cs="Times New Roman"/>
                      <w:sz w:val="20"/>
                      <w:szCs w:val="20"/>
                    </w:rPr>
                    <w:t xml:space="preserve"> €</w:t>
                  </w:r>
                </w:p>
              </w:tc>
            </w:tr>
            <w:tr w:rsidR="001B54AC" w:rsidRPr="009B577E" w14:paraId="52D160CF" w14:textId="77777777" w:rsidTr="00F72574">
              <w:tc>
                <w:tcPr>
                  <w:tcW w:w="2238" w:type="dxa"/>
                </w:tcPr>
                <w:p w14:paraId="65509F7C"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7113" w:type="dxa"/>
                </w:tcPr>
                <w:p w14:paraId="6103333C"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 uspješnosti programa je u obilježavanju važnog liturgijskog perioda, koji dovodi sve više posjetitelja u prostore Gradskog kulturnog središta.</w:t>
                  </w:r>
                </w:p>
              </w:tc>
            </w:tr>
          </w:tbl>
          <w:p w14:paraId="457BC123"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3E5DF4EF"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4AF505D6"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058CB739" w14:textId="77777777" w:rsidR="00737B37" w:rsidRPr="009B577E" w:rsidRDefault="00737B37"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6642"/>
            </w:tblGrid>
            <w:tr w:rsidR="001B54AC" w:rsidRPr="009B577E" w14:paraId="0C7E2F1F" w14:textId="77777777" w:rsidTr="00F72574">
              <w:trPr>
                <w:trHeight w:val="118"/>
              </w:trPr>
              <w:tc>
                <w:tcPr>
                  <w:tcW w:w="2238" w:type="dxa"/>
                </w:tcPr>
                <w:p w14:paraId="34EDC75F" w14:textId="77777777" w:rsidR="001B54AC" w:rsidRPr="009B577E" w:rsidRDefault="001B54AC" w:rsidP="00F72574">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7113" w:type="dxa"/>
                </w:tcPr>
                <w:p w14:paraId="21065F2E"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 xml:space="preserve"> Predstave – A100338</w:t>
                  </w:r>
                </w:p>
              </w:tc>
            </w:tr>
            <w:tr w:rsidR="001B54AC" w:rsidRPr="009B577E" w14:paraId="2FBC997A" w14:textId="77777777" w:rsidTr="00F72574">
              <w:tc>
                <w:tcPr>
                  <w:tcW w:w="2238" w:type="dxa"/>
                </w:tcPr>
                <w:p w14:paraId="5FE26FB5"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0CE45C7B"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Ponuditi građanima Metkovića kvalitetne predstave tijekom cijele godine.</w:t>
                  </w:r>
                </w:p>
              </w:tc>
            </w:tr>
            <w:tr w:rsidR="001B54AC" w:rsidRPr="009B577E" w14:paraId="1DBA5905" w14:textId="77777777" w:rsidTr="00F72574">
              <w:tc>
                <w:tcPr>
                  <w:tcW w:w="2238" w:type="dxa"/>
                </w:tcPr>
                <w:p w14:paraId="7158990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6EF3E58E"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Poticati osobni i društveni rast kroz susret s dramskom umjetnošću.</w:t>
                  </w:r>
                </w:p>
              </w:tc>
            </w:tr>
            <w:tr w:rsidR="001B54AC" w:rsidRPr="009B577E" w14:paraId="178EFB77" w14:textId="77777777" w:rsidTr="00F72574">
              <w:tc>
                <w:tcPr>
                  <w:tcW w:w="2238" w:type="dxa"/>
                </w:tcPr>
                <w:p w14:paraId="10F5E5F8"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448403B4" w14:textId="2C2A66DB"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Ustanova za kulturu i sport Metković planira ugostiti </w:t>
                  </w:r>
                  <w:r w:rsidR="00676A0D" w:rsidRPr="009B577E">
                    <w:rPr>
                      <w:rFonts w:ascii="Times New Roman" w:hAnsi="Times New Roman" w:cs="Times New Roman"/>
                      <w:sz w:val="20"/>
                      <w:szCs w:val="20"/>
                    </w:rPr>
                    <w:t>4 do 5</w:t>
                  </w:r>
                  <w:r w:rsidRPr="009B577E">
                    <w:rPr>
                      <w:rFonts w:ascii="Times New Roman" w:hAnsi="Times New Roman" w:cs="Times New Roman"/>
                      <w:sz w:val="20"/>
                      <w:szCs w:val="20"/>
                    </w:rPr>
                    <w:t xml:space="preserve"> kazališnih kuća sa aktualnim predstavama.</w:t>
                  </w:r>
                </w:p>
              </w:tc>
            </w:tr>
            <w:tr w:rsidR="001B54AC" w:rsidRPr="009B577E" w14:paraId="6386F58F" w14:textId="77777777" w:rsidTr="00F72574">
              <w:tc>
                <w:tcPr>
                  <w:tcW w:w="2238" w:type="dxa"/>
                </w:tcPr>
                <w:p w14:paraId="6351CD5C"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5440270D"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3C26F564"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3DA0C4BC"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5BA83E1B"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60637B88" w14:textId="77777777"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tc>
            </w:tr>
            <w:tr w:rsidR="001B54AC" w:rsidRPr="009B577E" w14:paraId="26C15573" w14:textId="77777777" w:rsidTr="00F72574">
              <w:tc>
                <w:tcPr>
                  <w:tcW w:w="2238" w:type="dxa"/>
                </w:tcPr>
                <w:p w14:paraId="4B875108"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113" w:type="dxa"/>
                </w:tcPr>
                <w:p w14:paraId="213C70D5" w14:textId="591DF3BB" w:rsidR="001B54AC" w:rsidRPr="009B577E" w:rsidRDefault="00ED6FDF"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1</w:t>
                  </w:r>
                  <w:r w:rsidR="00676A0D" w:rsidRPr="009B577E">
                    <w:rPr>
                      <w:rFonts w:ascii="Times New Roman" w:hAnsi="Times New Roman" w:cs="Times New Roman"/>
                      <w:sz w:val="20"/>
                      <w:szCs w:val="20"/>
                    </w:rPr>
                    <w:t>3.140,00</w:t>
                  </w:r>
                  <w:r w:rsidR="001B54AC" w:rsidRPr="009B577E">
                    <w:rPr>
                      <w:rFonts w:ascii="Times New Roman" w:hAnsi="Times New Roman" w:cs="Times New Roman"/>
                      <w:sz w:val="20"/>
                      <w:szCs w:val="20"/>
                    </w:rPr>
                    <w:t xml:space="preserve"> €</w:t>
                  </w:r>
                </w:p>
              </w:tc>
            </w:tr>
            <w:tr w:rsidR="00F80A14" w:rsidRPr="009B577E" w14:paraId="461598B7" w14:textId="77777777" w:rsidTr="00F72574">
              <w:tc>
                <w:tcPr>
                  <w:tcW w:w="2238" w:type="dxa"/>
                </w:tcPr>
                <w:p w14:paraId="1A067E90" w14:textId="77777777" w:rsidR="006D0E58" w:rsidRPr="009B577E" w:rsidRDefault="006D0E58" w:rsidP="006D0E58">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4D8D4DBE" w14:textId="6F94A2BB" w:rsidR="00F80A14" w:rsidRPr="009B577E" w:rsidRDefault="006D0E58" w:rsidP="006D0E58">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676A0D" w:rsidRPr="009B577E">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40EC58C0" w14:textId="65716837" w:rsidR="00F80A14" w:rsidRPr="009B577E" w:rsidRDefault="00676A0D"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10.477,40</w:t>
                  </w:r>
                  <w:r w:rsidR="00F80A14" w:rsidRPr="009B577E">
                    <w:rPr>
                      <w:rFonts w:ascii="Times New Roman" w:hAnsi="Times New Roman" w:cs="Times New Roman"/>
                      <w:sz w:val="20"/>
                      <w:szCs w:val="20"/>
                    </w:rPr>
                    <w:t xml:space="preserve">  €</w:t>
                  </w:r>
                </w:p>
              </w:tc>
            </w:tr>
            <w:tr w:rsidR="001B54AC" w:rsidRPr="009B577E" w14:paraId="2309D4F7" w14:textId="77777777" w:rsidTr="00F72574">
              <w:tc>
                <w:tcPr>
                  <w:tcW w:w="2238" w:type="dxa"/>
                </w:tcPr>
                <w:p w14:paraId="61F7EDD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7F6C8C33" w14:textId="1554AFFF"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Grad Metković</w:t>
                  </w:r>
                  <w:r w:rsidR="001766DC">
                    <w:rPr>
                      <w:rFonts w:ascii="Times New Roman" w:hAnsi="Times New Roman" w:cs="Times New Roman"/>
                      <w:sz w:val="20"/>
                      <w:szCs w:val="20"/>
                    </w:rPr>
                    <w:t xml:space="preserve">- 8.000,00 </w:t>
                  </w:r>
                  <w:r w:rsidR="001766DC" w:rsidRPr="009B577E">
                    <w:rPr>
                      <w:rFonts w:ascii="Times New Roman" w:hAnsi="Times New Roman" w:cs="Times New Roman"/>
                      <w:sz w:val="20"/>
                      <w:szCs w:val="20"/>
                    </w:rPr>
                    <w:t xml:space="preserve"> €</w:t>
                  </w:r>
                </w:p>
                <w:p w14:paraId="024B6FBA" w14:textId="11B5D6AA"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Vlastita sredstva </w:t>
                  </w:r>
                  <w:r w:rsidR="001766DC">
                    <w:rPr>
                      <w:rFonts w:ascii="Times New Roman" w:hAnsi="Times New Roman" w:cs="Times New Roman"/>
                      <w:sz w:val="20"/>
                      <w:szCs w:val="20"/>
                    </w:rPr>
                    <w:t xml:space="preserve">– 5.140,00 </w:t>
                  </w:r>
                  <w:r w:rsidR="001766DC" w:rsidRPr="009B577E">
                    <w:rPr>
                      <w:rFonts w:ascii="Times New Roman" w:hAnsi="Times New Roman" w:cs="Times New Roman"/>
                      <w:sz w:val="20"/>
                      <w:szCs w:val="20"/>
                    </w:rPr>
                    <w:t xml:space="preserve"> €</w:t>
                  </w:r>
                </w:p>
              </w:tc>
            </w:tr>
            <w:tr w:rsidR="001B54AC" w:rsidRPr="009B577E" w14:paraId="007723E8" w14:textId="77777777" w:rsidTr="00F72574">
              <w:tc>
                <w:tcPr>
                  <w:tcW w:w="2238" w:type="dxa"/>
                </w:tcPr>
                <w:p w14:paraId="4B3BC985"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lastRenderedPageBreak/>
                    <w:t>POKAZATELJI USPJEŠNOSTI:</w:t>
                  </w:r>
                </w:p>
              </w:tc>
              <w:tc>
                <w:tcPr>
                  <w:tcW w:w="7113" w:type="dxa"/>
                </w:tcPr>
                <w:p w14:paraId="4FAED03A"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Uspješnost se iskazuje kroz kvalitetan repertoarni program tijekom cijele godine, sa sve većim brojem posjetitelja.</w:t>
                  </w:r>
                </w:p>
              </w:tc>
            </w:tr>
          </w:tbl>
          <w:p w14:paraId="75A91ECB"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6642"/>
            </w:tblGrid>
            <w:tr w:rsidR="000763C6" w:rsidRPr="009B577E" w14:paraId="3427863B" w14:textId="77777777" w:rsidTr="000763C6">
              <w:trPr>
                <w:trHeight w:val="118"/>
              </w:trPr>
              <w:tc>
                <w:tcPr>
                  <w:tcW w:w="2194" w:type="dxa"/>
                </w:tcPr>
                <w:p w14:paraId="740F55B1" w14:textId="77777777" w:rsidR="000763C6" w:rsidRPr="009B577E" w:rsidRDefault="000763C6" w:rsidP="000763C6">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6642" w:type="dxa"/>
                </w:tcPr>
                <w:p w14:paraId="0B576E1A" w14:textId="4AD84AB8" w:rsidR="000763C6" w:rsidRPr="009B577E" w:rsidRDefault="000763C6" w:rsidP="000763C6">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Ledena bajka na Neretvi – K100450</w:t>
                  </w:r>
                </w:p>
              </w:tc>
            </w:tr>
            <w:tr w:rsidR="000763C6" w:rsidRPr="009B577E" w14:paraId="208B0EC4" w14:textId="77777777" w:rsidTr="000763C6">
              <w:tc>
                <w:tcPr>
                  <w:tcW w:w="2194" w:type="dxa"/>
                </w:tcPr>
                <w:p w14:paraId="6B555468" w14:textId="77777777" w:rsidR="000763C6" w:rsidRPr="009B577E" w:rsidRDefault="000763C6" w:rsidP="000763C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6642" w:type="dxa"/>
                </w:tcPr>
                <w:p w14:paraId="439404DB" w14:textId="20106FBC" w:rsidR="000763C6" w:rsidRPr="009B577E" w:rsidRDefault="000763C6" w:rsidP="000763C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Ponuditi kvalitetni sadržaj za posjetitelje </w:t>
                  </w:r>
                </w:p>
              </w:tc>
            </w:tr>
            <w:tr w:rsidR="000763C6" w:rsidRPr="009B577E" w14:paraId="7650FB93" w14:textId="77777777" w:rsidTr="000763C6">
              <w:tc>
                <w:tcPr>
                  <w:tcW w:w="2194" w:type="dxa"/>
                </w:tcPr>
                <w:p w14:paraId="11C23A71" w14:textId="77777777" w:rsidR="000763C6" w:rsidRPr="009B577E" w:rsidRDefault="000763C6" w:rsidP="000763C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6642" w:type="dxa"/>
                </w:tcPr>
                <w:p w14:paraId="6348AE3B" w14:textId="2A14664F" w:rsidR="000763C6" w:rsidRPr="009B577E" w:rsidRDefault="000763C6" w:rsidP="000763C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Privući što  veći broj korisnika, posebno djece u bavljenje sportom i potaknuti ih ka stvaranju pozitivnih, zdravih životnih navika</w:t>
                  </w:r>
                </w:p>
              </w:tc>
            </w:tr>
            <w:tr w:rsidR="000763C6" w:rsidRPr="009B577E" w14:paraId="53B8AFBC" w14:textId="77777777" w:rsidTr="000763C6">
              <w:tc>
                <w:tcPr>
                  <w:tcW w:w="2194" w:type="dxa"/>
                </w:tcPr>
                <w:p w14:paraId="1BD0370F" w14:textId="77777777" w:rsidR="000763C6" w:rsidRPr="009B577E" w:rsidRDefault="000763C6" w:rsidP="000763C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6642" w:type="dxa"/>
                </w:tcPr>
                <w:p w14:paraId="3EEE36CA" w14:textId="500D0B7F" w:rsidR="000763C6" w:rsidRPr="009B577E" w:rsidRDefault="000763C6" w:rsidP="000763C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Kao suorganizator cjelokupne manifestacije, uspostavljen je sustav naplate, osiguranja i provedbe samog klizanja( podjela klizaljki, čišćenje leda, organizacija popratnog zabavnog sadržaja itd.</w:t>
                  </w:r>
                </w:p>
              </w:tc>
            </w:tr>
            <w:tr w:rsidR="001B54AC" w:rsidRPr="009B577E" w14:paraId="37978B4B" w14:textId="77777777" w:rsidTr="000763C6">
              <w:tc>
                <w:tcPr>
                  <w:tcW w:w="2194" w:type="dxa"/>
                </w:tcPr>
                <w:p w14:paraId="6F3A9CA8"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6642" w:type="dxa"/>
                </w:tcPr>
                <w:p w14:paraId="5D7031EC" w14:textId="77777777" w:rsidR="000763C6" w:rsidRPr="009B577E" w:rsidRDefault="000763C6" w:rsidP="000763C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Zakon o radu </w:t>
                  </w:r>
                </w:p>
                <w:p w14:paraId="34380A6B" w14:textId="77777777" w:rsidR="000763C6" w:rsidRPr="009B577E" w:rsidRDefault="000763C6" w:rsidP="000763C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64F482FC" w14:textId="77777777" w:rsidR="000763C6" w:rsidRPr="009B577E" w:rsidRDefault="000763C6" w:rsidP="000763C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p w14:paraId="1351EEC4" w14:textId="77777777" w:rsidR="000763C6" w:rsidRPr="009B577E" w:rsidRDefault="000763C6" w:rsidP="000763C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25EE0737" w14:textId="35356BAA" w:rsidR="001B54AC" w:rsidRPr="009B577E" w:rsidRDefault="001B54AC" w:rsidP="000763C6">
                  <w:pPr>
                    <w:autoSpaceDE w:val="0"/>
                    <w:autoSpaceDN w:val="0"/>
                    <w:adjustRightInd w:val="0"/>
                    <w:spacing w:after="0" w:line="240" w:lineRule="auto"/>
                    <w:ind w:left="405"/>
                    <w:jc w:val="both"/>
                    <w:rPr>
                      <w:rFonts w:ascii="Times New Roman" w:hAnsi="Times New Roman" w:cs="Times New Roman"/>
                      <w:sz w:val="20"/>
                      <w:szCs w:val="20"/>
                    </w:rPr>
                  </w:pPr>
                </w:p>
              </w:tc>
            </w:tr>
            <w:tr w:rsidR="001B54AC" w:rsidRPr="009B577E" w14:paraId="62D31A08" w14:textId="77777777" w:rsidTr="000763C6">
              <w:tc>
                <w:tcPr>
                  <w:tcW w:w="2194" w:type="dxa"/>
                </w:tcPr>
                <w:p w14:paraId="4BC78C92"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6642" w:type="dxa"/>
                </w:tcPr>
                <w:p w14:paraId="41688C17" w14:textId="7F29EE77" w:rsidR="001B54AC" w:rsidRPr="009B577E" w:rsidRDefault="000763C6"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8</w:t>
                  </w:r>
                  <w:r w:rsidR="001B54AC" w:rsidRPr="009B577E">
                    <w:rPr>
                      <w:rFonts w:ascii="Times New Roman" w:hAnsi="Times New Roman" w:cs="Times New Roman"/>
                      <w:sz w:val="20"/>
                      <w:szCs w:val="20"/>
                    </w:rPr>
                    <w:t>.</w:t>
                  </w:r>
                  <w:r w:rsidRPr="009B577E">
                    <w:rPr>
                      <w:rFonts w:ascii="Times New Roman" w:hAnsi="Times New Roman" w:cs="Times New Roman"/>
                      <w:sz w:val="20"/>
                      <w:szCs w:val="20"/>
                    </w:rPr>
                    <w:t>0</w:t>
                  </w:r>
                  <w:r w:rsidR="005F3EA1" w:rsidRPr="009B577E">
                    <w:rPr>
                      <w:rFonts w:ascii="Times New Roman" w:hAnsi="Times New Roman" w:cs="Times New Roman"/>
                      <w:sz w:val="20"/>
                      <w:szCs w:val="20"/>
                    </w:rPr>
                    <w:t>00</w:t>
                  </w:r>
                  <w:r w:rsidR="001B54AC" w:rsidRPr="009B577E">
                    <w:rPr>
                      <w:rFonts w:ascii="Times New Roman" w:hAnsi="Times New Roman" w:cs="Times New Roman"/>
                      <w:sz w:val="20"/>
                      <w:szCs w:val="20"/>
                    </w:rPr>
                    <w:t>,00 €</w:t>
                  </w:r>
                </w:p>
              </w:tc>
            </w:tr>
            <w:tr w:rsidR="00F80A14" w:rsidRPr="009B577E" w14:paraId="5F5B2384" w14:textId="77777777" w:rsidTr="000763C6">
              <w:tc>
                <w:tcPr>
                  <w:tcW w:w="2194" w:type="dxa"/>
                </w:tcPr>
                <w:p w14:paraId="233210CE" w14:textId="77777777" w:rsidR="006D0E58" w:rsidRPr="009B577E" w:rsidRDefault="006D0E58" w:rsidP="006D0E58">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103F946C" w14:textId="68684972" w:rsidR="00F80A14" w:rsidRPr="009B577E" w:rsidRDefault="006D0E58" w:rsidP="006D0E58">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0763C6" w:rsidRPr="009B577E">
                    <w:rPr>
                      <w:rFonts w:ascii="Times New Roman" w:hAnsi="Times New Roman" w:cs="Times New Roman"/>
                      <w:sz w:val="20"/>
                      <w:szCs w:val="20"/>
                    </w:rPr>
                    <w:t>6</w:t>
                  </w:r>
                  <w:r w:rsidRPr="009B577E">
                    <w:rPr>
                      <w:rFonts w:ascii="Times New Roman" w:hAnsi="Times New Roman" w:cs="Times New Roman"/>
                      <w:sz w:val="20"/>
                      <w:szCs w:val="20"/>
                    </w:rPr>
                    <w:t>:</w:t>
                  </w:r>
                </w:p>
              </w:tc>
              <w:tc>
                <w:tcPr>
                  <w:tcW w:w="6642" w:type="dxa"/>
                </w:tcPr>
                <w:p w14:paraId="722DBA90" w14:textId="320C4C34" w:rsidR="00F80A14" w:rsidRPr="009B577E" w:rsidRDefault="000763C6" w:rsidP="00F80A14">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0,00</w:t>
                  </w:r>
                  <w:r w:rsidR="00F80A14" w:rsidRPr="009B577E">
                    <w:rPr>
                      <w:rFonts w:ascii="Times New Roman" w:hAnsi="Times New Roman" w:cs="Times New Roman"/>
                      <w:sz w:val="20"/>
                      <w:szCs w:val="20"/>
                    </w:rPr>
                    <w:t xml:space="preserve"> €</w:t>
                  </w:r>
                </w:p>
              </w:tc>
            </w:tr>
            <w:tr w:rsidR="001B54AC" w:rsidRPr="009B577E" w14:paraId="2E653CC8" w14:textId="77777777" w:rsidTr="000763C6">
              <w:tc>
                <w:tcPr>
                  <w:tcW w:w="2194" w:type="dxa"/>
                </w:tcPr>
                <w:p w14:paraId="579A9047"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6642" w:type="dxa"/>
                </w:tcPr>
                <w:p w14:paraId="4592DE41" w14:textId="12D1A1D1" w:rsidR="001B54AC" w:rsidRPr="009B577E" w:rsidRDefault="001B54AC" w:rsidP="001B54A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Vlastita sredstva </w:t>
                  </w:r>
                  <w:r w:rsidR="001766DC">
                    <w:rPr>
                      <w:rFonts w:ascii="Times New Roman" w:hAnsi="Times New Roman" w:cs="Times New Roman"/>
                      <w:sz w:val="20"/>
                      <w:szCs w:val="20"/>
                    </w:rPr>
                    <w:t xml:space="preserve">-8.000,00 </w:t>
                  </w:r>
                  <w:r w:rsidR="001766DC" w:rsidRPr="009B577E">
                    <w:rPr>
                      <w:rFonts w:ascii="Times New Roman" w:hAnsi="Times New Roman" w:cs="Times New Roman"/>
                      <w:sz w:val="20"/>
                      <w:szCs w:val="20"/>
                    </w:rPr>
                    <w:t xml:space="preserve"> €</w:t>
                  </w:r>
                </w:p>
              </w:tc>
            </w:tr>
            <w:tr w:rsidR="001B54AC" w:rsidRPr="009B577E" w14:paraId="4F173D0A" w14:textId="77777777" w:rsidTr="000763C6">
              <w:tc>
                <w:tcPr>
                  <w:tcW w:w="2194" w:type="dxa"/>
                </w:tcPr>
                <w:p w14:paraId="7CD97DF9" w14:textId="77777777" w:rsidR="001B54AC"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6642" w:type="dxa"/>
                </w:tcPr>
                <w:p w14:paraId="3EC2B7F0" w14:textId="37908A8D" w:rsidR="001B54AC" w:rsidRPr="009B577E" w:rsidRDefault="000763C6"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Uspješnost program se iskazuje sve većim brojem posjetitelja</w:t>
                  </w:r>
                  <w:r w:rsidR="00282F0E">
                    <w:rPr>
                      <w:rFonts w:ascii="Times New Roman" w:hAnsi="Times New Roman" w:cs="Times New Roman"/>
                      <w:sz w:val="20"/>
                      <w:szCs w:val="20"/>
                    </w:rPr>
                    <w:t xml:space="preserve"> </w:t>
                  </w:r>
                </w:p>
              </w:tc>
            </w:tr>
          </w:tbl>
          <w:p w14:paraId="34BA082E" w14:textId="77777777" w:rsidR="000F321C" w:rsidRPr="009B577E" w:rsidRDefault="000F321C" w:rsidP="00F72574">
            <w:pPr>
              <w:autoSpaceDE w:val="0"/>
              <w:autoSpaceDN w:val="0"/>
              <w:adjustRightInd w:val="0"/>
              <w:jc w:val="both"/>
              <w:rPr>
                <w:rFonts w:ascii="Times New Roman" w:hAnsi="Times New Roman" w:cs="Times New Roman"/>
                <w:b/>
                <w:sz w:val="20"/>
                <w:szCs w:val="20"/>
              </w:rPr>
            </w:pPr>
          </w:p>
          <w:p w14:paraId="70E6AAD2" w14:textId="77777777" w:rsidR="00F80A14" w:rsidRPr="009B577E" w:rsidRDefault="00F80A14"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6662"/>
            </w:tblGrid>
            <w:tr w:rsidR="006A5869" w:rsidRPr="009B577E" w14:paraId="61440582" w14:textId="77777777" w:rsidTr="006A5869">
              <w:trPr>
                <w:trHeight w:val="118"/>
              </w:trPr>
              <w:tc>
                <w:tcPr>
                  <w:tcW w:w="2174" w:type="dxa"/>
                </w:tcPr>
                <w:p w14:paraId="36D8961E" w14:textId="77777777" w:rsidR="006A5869" w:rsidRPr="009B577E" w:rsidRDefault="006A5869" w:rsidP="006A5869">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6662" w:type="dxa"/>
                </w:tcPr>
                <w:p w14:paraId="2E03C25C" w14:textId="77777777" w:rsidR="006A5869" w:rsidRPr="009B577E" w:rsidRDefault="006A5869" w:rsidP="006A5869">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Festival skala – A100495</w:t>
                  </w:r>
                </w:p>
              </w:tc>
            </w:tr>
            <w:tr w:rsidR="006A5869" w:rsidRPr="009B577E" w14:paraId="2017D5A2" w14:textId="77777777" w:rsidTr="006A5869">
              <w:tc>
                <w:tcPr>
                  <w:tcW w:w="2174" w:type="dxa"/>
                </w:tcPr>
                <w:p w14:paraId="09942E03"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6662" w:type="dxa"/>
                </w:tcPr>
                <w:p w14:paraId="14B5DE24"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Približiti kulturu svim građanima, uključiti lokalne obrtnike i djecu u sami program ljeta.</w:t>
                  </w:r>
                </w:p>
              </w:tc>
            </w:tr>
            <w:tr w:rsidR="006A5869" w:rsidRPr="009B577E" w14:paraId="325D62D4" w14:textId="77777777" w:rsidTr="006A5869">
              <w:tc>
                <w:tcPr>
                  <w:tcW w:w="2174" w:type="dxa"/>
                </w:tcPr>
                <w:p w14:paraId="4D6B776D"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6662" w:type="dxa"/>
                </w:tcPr>
                <w:p w14:paraId="2ED166B1"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Oživjeti staru gradsku jezgru</w:t>
                  </w:r>
                </w:p>
              </w:tc>
            </w:tr>
            <w:tr w:rsidR="006A5869" w:rsidRPr="009B577E" w14:paraId="55B533AF" w14:textId="77777777" w:rsidTr="006A5869">
              <w:tc>
                <w:tcPr>
                  <w:tcW w:w="2174" w:type="dxa"/>
                </w:tcPr>
                <w:p w14:paraId="43A52047"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6662" w:type="dxa"/>
                </w:tcPr>
                <w:p w14:paraId="30D425A7" w14:textId="4F580196" w:rsidR="006A5869" w:rsidRPr="009B577E" w:rsidRDefault="006A5869" w:rsidP="006A5869">
                  <w:pPr>
                    <w:shd w:val="clear" w:color="auto" w:fill="FFFFFF"/>
                    <w:spacing w:before="120" w:after="120"/>
                    <w:rPr>
                      <w:rFonts w:ascii="Times New Roman" w:hAnsi="Times New Roman" w:cs="Times New Roman"/>
                      <w:sz w:val="20"/>
                      <w:szCs w:val="20"/>
                    </w:rPr>
                  </w:pPr>
                  <w:r w:rsidRPr="009B577E">
                    <w:rPr>
                      <w:rFonts w:ascii="Times New Roman" w:hAnsi="Times New Roman" w:cs="Times New Roman"/>
                      <w:sz w:val="20"/>
                      <w:szCs w:val="20"/>
                    </w:rPr>
                    <w:t xml:space="preserve">Festival skala </w:t>
                  </w:r>
                  <w:r w:rsidR="000763C6" w:rsidRPr="009B577E">
                    <w:rPr>
                      <w:rFonts w:ascii="Times New Roman" w:hAnsi="Times New Roman" w:cs="Times New Roman"/>
                      <w:sz w:val="20"/>
                      <w:szCs w:val="20"/>
                    </w:rPr>
                    <w:t xml:space="preserve">održava se </w:t>
                  </w:r>
                  <w:r w:rsidRPr="009B577E">
                    <w:rPr>
                      <w:rFonts w:ascii="Times New Roman" w:hAnsi="Times New Roman" w:cs="Times New Roman"/>
                      <w:sz w:val="20"/>
                      <w:szCs w:val="20"/>
                    </w:rPr>
                    <w:t xml:space="preserve"> na lokacijama stare gradske jezgre, točnije na različitim skalama. Na skalama će se održati predstava za odrasle, koncert klasične glazbe, skupna izložba neretvanskih umjetnika i dječja izložba. Događaje će pratiti i gastro ponuda lokalnih obrtnika. Festival će pratiti programska knjižica koja će biti predstavljen prije početka festivala.</w:t>
                  </w:r>
                </w:p>
              </w:tc>
            </w:tr>
            <w:tr w:rsidR="006A5869" w:rsidRPr="009B577E" w14:paraId="369823AD" w14:textId="77777777" w:rsidTr="006A5869">
              <w:tc>
                <w:tcPr>
                  <w:tcW w:w="2174" w:type="dxa"/>
                </w:tcPr>
                <w:p w14:paraId="238CAD5F"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6662" w:type="dxa"/>
                </w:tcPr>
                <w:p w14:paraId="66E3E575" w14:textId="77777777" w:rsidR="006A5869" w:rsidRPr="009B577E" w:rsidRDefault="006A5869" w:rsidP="006A586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4FE6B270" w14:textId="77777777" w:rsidR="006A5869" w:rsidRPr="009B577E" w:rsidRDefault="006A5869" w:rsidP="006A586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605852F8" w14:textId="77777777" w:rsidR="006A5869" w:rsidRPr="009B577E" w:rsidRDefault="006A5869" w:rsidP="006A586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3773DD98" w14:textId="77777777" w:rsidR="006A5869" w:rsidRPr="009B577E" w:rsidRDefault="006A5869" w:rsidP="006A586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7308E077" w14:textId="77777777" w:rsidR="006A5869" w:rsidRPr="009B577E" w:rsidRDefault="006A5869" w:rsidP="006A586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tc>
            </w:tr>
            <w:tr w:rsidR="006A5869" w:rsidRPr="009B577E" w14:paraId="5E48927E" w14:textId="77777777" w:rsidTr="006A5869">
              <w:tc>
                <w:tcPr>
                  <w:tcW w:w="2174" w:type="dxa"/>
                </w:tcPr>
                <w:p w14:paraId="059D73CD"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6662" w:type="dxa"/>
                </w:tcPr>
                <w:p w14:paraId="04702BAF" w14:textId="3C5ED778" w:rsidR="006A5869" w:rsidRPr="009B577E" w:rsidRDefault="006A5869" w:rsidP="006A5869">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sidR="000763C6" w:rsidRPr="009B577E">
                    <w:rPr>
                      <w:rFonts w:ascii="Times New Roman" w:hAnsi="Times New Roman" w:cs="Times New Roman"/>
                      <w:sz w:val="20"/>
                      <w:szCs w:val="20"/>
                    </w:rPr>
                    <w:t>8</w:t>
                  </w:r>
                  <w:r w:rsidRPr="009B577E">
                    <w:rPr>
                      <w:rFonts w:ascii="Times New Roman" w:hAnsi="Times New Roman" w:cs="Times New Roman"/>
                      <w:sz w:val="20"/>
                      <w:szCs w:val="20"/>
                    </w:rPr>
                    <w:t>.000,00 €</w:t>
                  </w:r>
                </w:p>
              </w:tc>
            </w:tr>
            <w:tr w:rsidR="006A5869" w:rsidRPr="009B577E" w14:paraId="603A9988" w14:textId="77777777" w:rsidTr="006A5869">
              <w:tc>
                <w:tcPr>
                  <w:tcW w:w="2174" w:type="dxa"/>
                </w:tcPr>
                <w:p w14:paraId="79F4BA7C" w14:textId="77777777" w:rsidR="006A5869" w:rsidRPr="009B577E" w:rsidRDefault="006A5869" w:rsidP="006A5869">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lastRenderedPageBreak/>
                    <w:t>REALIZIRANO</w:t>
                  </w:r>
                </w:p>
                <w:p w14:paraId="2F2F60AD" w14:textId="6A2B2103"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5B5707" w:rsidRPr="009B577E">
                    <w:rPr>
                      <w:rFonts w:ascii="Times New Roman" w:hAnsi="Times New Roman" w:cs="Times New Roman"/>
                      <w:sz w:val="20"/>
                      <w:szCs w:val="20"/>
                    </w:rPr>
                    <w:t>6</w:t>
                  </w:r>
                  <w:r w:rsidRPr="009B577E">
                    <w:rPr>
                      <w:rFonts w:ascii="Times New Roman" w:hAnsi="Times New Roman" w:cs="Times New Roman"/>
                      <w:sz w:val="20"/>
                      <w:szCs w:val="20"/>
                    </w:rPr>
                    <w:t>:</w:t>
                  </w:r>
                </w:p>
              </w:tc>
              <w:tc>
                <w:tcPr>
                  <w:tcW w:w="6662" w:type="dxa"/>
                </w:tcPr>
                <w:p w14:paraId="479CAA35" w14:textId="45EB1A6E"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sidR="00F87A63" w:rsidRPr="009B577E">
                    <w:rPr>
                      <w:rFonts w:ascii="Times New Roman" w:hAnsi="Times New Roman" w:cs="Times New Roman"/>
                      <w:sz w:val="20"/>
                      <w:szCs w:val="20"/>
                    </w:rPr>
                    <w:t xml:space="preserve"> </w:t>
                  </w:r>
                  <w:r w:rsidRPr="009B577E">
                    <w:rPr>
                      <w:rFonts w:ascii="Times New Roman" w:hAnsi="Times New Roman" w:cs="Times New Roman"/>
                      <w:sz w:val="20"/>
                      <w:szCs w:val="20"/>
                    </w:rPr>
                    <w:t>0.00, €</w:t>
                  </w:r>
                </w:p>
              </w:tc>
            </w:tr>
            <w:tr w:rsidR="006A5869" w:rsidRPr="009B577E" w14:paraId="015C114C" w14:textId="77777777" w:rsidTr="006A5869">
              <w:tc>
                <w:tcPr>
                  <w:tcW w:w="2174" w:type="dxa"/>
                </w:tcPr>
                <w:p w14:paraId="2128D546"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6662" w:type="dxa"/>
                </w:tcPr>
                <w:p w14:paraId="368AAEAE" w14:textId="00AF0396"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Grad Metković</w:t>
                  </w:r>
                  <w:r w:rsidR="001766DC">
                    <w:rPr>
                      <w:rFonts w:ascii="Times New Roman" w:hAnsi="Times New Roman" w:cs="Times New Roman"/>
                      <w:sz w:val="20"/>
                      <w:szCs w:val="20"/>
                    </w:rPr>
                    <w:t xml:space="preserve">- 8.000,00 </w:t>
                  </w:r>
                  <w:r w:rsidR="001766DC" w:rsidRPr="009B577E">
                    <w:rPr>
                      <w:rFonts w:ascii="Times New Roman" w:hAnsi="Times New Roman" w:cs="Times New Roman"/>
                      <w:sz w:val="20"/>
                      <w:szCs w:val="20"/>
                    </w:rPr>
                    <w:t xml:space="preserve"> €</w:t>
                  </w:r>
                </w:p>
              </w:tc>
            </w:tr>
            <w:tr w:rsidR="006A5869" w:rsidRPr="009B577E" w14:paraId="4A6CDE43" w14:textId="77777777" w:rsidTr="006A5869">
              <w:tc>
                <w:tcPr>
                  <w:tcW w:w="2174" w:type="dxa"/>
                </w:tcPr>
                <w:p w14:paraId="44103A0B"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6662" w:type="dxa"/>
                </w:tcPr>
                <w:p w14:paraId="3D8FA2FF"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Uspješnost programa se iskazuje sa velikim brojem posjetitelja, uključenjem lokalnih obrtnika, glazbenika.. Želimo obogatiti grad još jednim festivalom.</w:t>
                  </w:r>
                </w:p>
              </w:tc>
            </w:tr>
          </w:tbl>
          <w:p w14:paraId="740D21DA" w14:textId="77777777" w:rsidR="006A5869" w:rsidRPr="009B577E" w:rsidRDefault="006A5869"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6662"/>
            </w:tblGrid>
            <w:tr w:rsidR="002D0A73" w:rsidRPr="00D24A4F" w14:paraId="74410114" w14:textId="77777777" w:rsidTr="00540D7E">
              <w:trPr>
                <w:trHeight w:val="118"/>
              </w:trPr>
              <w:tc>
                <w:tcPr>
                  <w:tcW w:w="2174" w:type="dxa"/>
                </w:tcPr>
                <w:p w14:paraId="251B6BF1" w14:textId="77777777" w:rsidR="002D0A73" w:rsidRPr="00D24A4F" w:rsidRDefault="002D0A73" w:rsidP="002D0A73">
                  <w:pPr>
                    <w:autoSpaceDE w:val="0"/>
                    <w:autoSpaceDN w:val="0"/>
                    <w:adjustRightInd w:val="0"/>
                    <w:jc w:val="both"/>
                    <w:rPr>
                      <w:rFonts w:ascii="Calibri" w:hAnsi="Calibri"/>
                      <w:b/>
                      <w:bCs/>
                      <w:sz w:val="20"/>
                      <w:szCs w:val="20"/>
                    </w:rPr>
                  </w:pPr>
                  <w:r w:rsidRPr="00D24A4F">
                    <w:rPr>
                      <w:rFonts w:ascii="Calibri" w:hAnsi="Calibri"/>
                      <w:b/>
                      <w:bCs/>
                      <w:sz w:val="20"/>
                      <w:szCs w:val="20"/>
                    </w:rPr>
                    <w:t>AKTIVNOST:</w:t>
                  </w:r>
                </w:p>
              </w:tc>
              <w:tc>
                <w:tcPr>
                  <w:tcW w:w="6662" w:type="dxa"/>
                </w:tcPr>
                <w:p w14:paraId="2808CA2E" w14:textId="77777777" w:rsidR="002D0A73" w:rsidRPr="00D24A4F" w:rsidRDefault="002D0A73" w:rsidP="002D0A73">
                  <w:pPr>
                    <w:autoSpaceDE w:val="0"/>
                    <w:autoSpaceDN w:val="0"/>
                    <w:adjustRightInd w:val="0"/>
                    <w:jc w:val="both"/>
                    <w:rPr>
                      <w:rFonts w:ascii="Calibri" w:hAnsi="Calibri"/>
                      <w:b/>
                      <w:sz w:val="20"/>
                      <w:szCs w:val="20"/>
                    </w:rPr>
                  </w:pPr>
                  <w:r>
                    <w:rPr>
                      <w:rFonts w:ascii="Calibri" w:hAnsi="Calibri"/>
                      <w:b/>
                      <w:sz w:val="20"/>
                      <w:szCs w:val="20"/>
                    </w:rPr>
                    <w:t xml:space="preserve">Nera </w:t>
                  </w:r>
                  <w:proofErr w:type="spellStart"/>
                  <w:r>
                    <w:rPr>
                      <w:rFonts w:ascii="Calibri" w:hAnsi="Calibri"/>
                      <w:b/>
                      <w:sz w:val="20"/>
                      <w:szCs w:val="20"/>
                    </w:rPr>
                    <w:t>Etwa</w:t>
                  </w:r>
                  <w:proofErr w:type="spellEnd"/>
                  <w:r w:rsidRPr="00D24A4F">
                    <w:rPr>
                      <w:rFonts w:ascii="Calibri" w:hAnsi="Calibri"/>
                      <w:b/>
                      <w:sz w:val="20"/>
                      <w:szCs w:val="20"/>
                    </w:rPr>
                    <w:t xml:space="preserve"> – A1004</w:t>
                  </w:r>
                  <w:r>
                    <w:rPr>
                      <w:rFonts w:ascii="Calibri" w:hAnsi="Calibri"/>
                      <w:b/>
                      <w:sz w:val="20"/>
                      <w:szCs w:val="20"/>
                    </w:rPr>
                    <w:t>96</w:t>
                  </w:r>
                </w:p>
              </w:tc>
            </w:tr>
            <w:tr w:rsidR="002D0A73" w:rsidRPr="00D24A4F" w14:paraId="03EA3103" w14:textId="77777777" w:rsidTr="00540D7E">
              <w:tc>
                <w:tcPr>
                  <w:tcW w:w="2174" w:type="dxa"/>
                </w:tcPr>
                <w:p w14:paraId="7CD34935" w14:textId="77777777" w:rsidR="002D0A73" w:rsidRPr="00D24A4F" w:rsidRDefault="002D0A73" w:rsidP="002D0A73">
                  <w:pPr>
                    <w:autoSpaceDE w:val="0"/>
                    <w:autoSpaceDN w:val="0"/>
                    <w:adjustRightInd w:val="0"/>
                    <w:jc w:val="both"/>
                    <w:rPr>
                      <w:rFonts w:ascii="Calibri" w:hAnsi="Calibri"/>
                      <w:sz w:val="20"/>
                      <w:szCs w:val="20"/>
                    </w:rPr>
                  </w:pPr>
                  <w:r w:rsidRPr="00D24A4F">
                    <w:rPr>
                      <w:rFonts w:ascii="Calibri" w:hAnsi="Calibri"/>
                      <w:sz w:val="20"/>
                      <w:szCs w:val="20"/>
                    </w:rPr>
                    <w:t>SVRHA AKTIVNOSTI:</w:t>
                  </w:r>
                </w:p>
              </w:tc>
              <w:tc>
                <w:tcPr>
                  <w:tcW w:w="6662" w:type="dxa"/>
                </w:tcPr>
                <w:p w14:paraId="50AC7AA7" w14:textId="77777777" w:rsidR="002D0A73" w:rsidRPr="00D24A4F" w:rsidRDefault="002D0A73" w:rsidP="002D0A73">
                  <w:pPr>
                    <w:autoSpaceDE w:val="0"/>
                    <w:autoSpaceDN w:val="0"/>
                    <w:adjustRightInd w:val="0"/>
                    <w:jc w:val="both"/>
                    <w:rPr>
                      <w:rFonts w:ascii="Calibri" w:hAnsi="Calibri"/>
                      <w:sz w:val="20"/>
                      <w:szCs w:val="20"/>
                    </w:rPr>
                  </w:pPr>
                  <w:r>
                    <w:rPr>
                      <w:rFonts w:ascii="Calibri" w:hAnsi="Calibri"/>
                      <w:sz w:val="20"/>
                      <w:szCs w:val="20"/>
                    </w:rPr>
                    <w:t>Predstavljanje lokalnih obrtnika</w:t>
                  </w:r>
                </w:p>
              </w:tc>
            </w:tr>
            <w:tr w:rsidR="002D0A73" w:rsidRPr="00D24A4F" w14:paraId="58658415" w14:textId="77777777" w:rsidTr="00540D7E">
              <w:tc>
                <w:tcPr>
                  <w:tcW w:w="2174" w:type="dxa"/>
                </w:tcPr>
                <w:p w14:paraId="4A66F97C" w14:textId="77777777" w:rsidR="002D0A73" w:rsidRPr="00D24A4F" w:rsidRDefault="002D0A73" w:rsidP="002D0A73">
                  <w:pPr>
                    <w:autoSpaceDE w:val="0"/>
                    <w:autoSpaceDN w:val="0"/>
                    <w:adjustRightInd w:val="0"/>
                    <w:jc w:val="both"/>
                    <w:rPr>
                      <w:rFonts w:ascii="Calibri" w:hAnsi="Calibri"/>
                      <w:sz w:val="20"/>
                      <w:szCs w:val="20"/>
                    </w:rPr>
                  </w:pPr>
                  <w:r w:rsidRPr="00D24A4F">
                    <w:rPr>
                      <w:rFonts w:ascii="Calibri" w:hAnsi="Calibri"/>
                      <w:sz w:val="20"/>
                      <w:szCs w:val="20"/>
                    </w:rPr>
                    <w:t xml:space="preserve">CILJEVI AKTIVNOSTI: </w:t>
                  </w:r>
                </w:p>
              </w:tc>
              <w:tc>
                <w:tcPr>
                  <w:tcW w:w="6662" w:type="dxa"/>
                </w:tcPr>
                <w:p w14:paraId="6B7DE921" w14:textId="77777777" w:rsidR="002D0A73" w:rsidRPr="00D24A4F" w:rsidRDefault="002D0A73" w:rsidP="002D0A73">
                  <w:pPr>
                    <w:autoSpaceDE w:val="0"/>
                    <w:autoSpaceDN w:val="0"/>
                    <w:adjustRightInd w:val="0"/>
                    <w:jc w:val="both"/>
                    <w:rPr>
                      <w:rFonts w:ascii="Calibri" w:hAnsi="Calibri"/>
                      <w:sz w:val="20"/>
                      <w:szCs w:val="20"/>
                    </w:rPr>
                  </w:pPr>
                  <w:r>
                    <w:rPr>
                      <w:rFonts w:ascii="Calibri" w:hAnsi="Calibri"/>
                      <w:sz w:val="20"/>
                      <w:szCs w:val="20"/>
                    </w:rPr>
                    <w:t xml:space="preserve">Promoviranje zajednice i </w:t>
                  </w:r>
                  <w:proofErr w:type="spellStart"/>
                  <w:r>
                    <w:rPr>
                      <w:rFonts w:ascii="Calibri" w:hAnsi="Calibri"/>
                      <w:sz w:val="20"/>
                      <w:szCs w:val="20"/>
                    </w:rPr>
                    <w:t>predstavljanj</w:t>
                  </w:r>
                  <w:proofErr w:type="spellEnd"/>
                  <w:r>
                    <w:rPr>
                      <w:rFonts w:ascii="Calibri" w:hAnsi="Calibri"/>
                      <w:sz w:val="20"/>
                      <w:szCs w:val="20"/>
                    </w:rPr>
                    <w:t xml:space="preserve"> </w:t>
                  </w:r>
                  <w:proofErr w:type="spellStart"/>
                  <w:r>
                    <w:rPr>
                      <w:rFonts w:ascii="Calibri" w:hAnsi="Calibri"/>
                      <w:sz w:val="20"/>
                      <w:szCs w:val="20"/>
                    </w:rPr>
                    <w:t>craft</w:t>
                  </w:r>
                  <w:proofErr w:type="spellEnd"/>
                  <w:r>
                    <w:rPr>
                      <w:rFonts w:ascii="Calibri" w:hAnsi="Calibri"/>
                      <w:sz w:val="20"/>
                      <w:szCs w:val="20"/>
                    </w:rPr>
                    <w:t xml:space="preserve"> piva, hrane i dobre glazbe</w:t>
                  </w:r>
                </w:p>
              </w:tc>
            </w:tr>
            <w:tr w:rsidR="002D0A73" w:rsidRPr="00D24A4F" w14:paraId="0EA693DB" w14:textId="77777777" w:rsidTr="00540D7E">
              <w:tc>
                <w:tcPr>
                  <w:tcW w:w="2174" w:type="dxa"/>
                </w:tcPr>
                <w:p w14:paraId="49890573" w14:textId="77777777" w:rsidR="002D0A73" w:rsidRPr="00D24A4F" w:rsidRDefault="002D0A73" w:rsidP="002D0A73">
                  <w:pPr>
                    <w:autoSpaceDE w:val="0"/>
                    <w:autoSpaceDN w:val="0"/>
                    <w:adjustRightInd w:val="0"/>
                    <w:jc w:val="both"/>
                    <w:rPr>
                      <w:rFonts w:ascii="Calibri" w:hAnsi="Calibri"/>
                      <w:sz w:val="20"/>
                      <w:szCs w:val="20"/>
                    </w:rPr>
                  </w:pPr>
                  <w:r w:rsidRPr="00D24A4F">
                    <w:rPr>
                      <w:rFonts w:ascii="Calibri" w:hAnsi="Calibri"/>
                      <w:sz w:val="20"/>
                      <w:szCs w:val="20"/>
                    </w:rPr>
                    <w:t xml:space="preserve">OPIS AKTIVNOSTI: </w:t>
                  </w:r>
                </w:p>
              </w:tc>
              <w:tc>
                <w:tcPr>
                  <w:tcW w:w="6662" w:type="dxa"/>
                </w:tcPr>
                <w:p w14:paraId="28A2F53B" w14:textId="441C37C8" w:rsidR="002D0A73" w:rsidRPr="00D24A4F" w:rsidRDefault="002D0A73" w:rsidP="002D0A73">
                  <w:pPr>
                    <w:shd w:val="clear" w:color="auto" w:fill="FFFFFF"/>
                    <w:spacing w:before="120" w:after="120"/>
                    <w:rPr>
                      <w:rFonts w:ascii="Calibri" w:hAnsi="Calibri"/>
                      <w:sz w:val="20"/>
                      <w:szCs w:val="20"/>
                    </w:rPr>
                  </w:pPr>
                  <w:r>
                    <w:rPr>
                      <w:rFonts w:ascii="Calibri" w:hAnsi="Calibri"/>
                      <w:sz w:val="20"/>
                      <w:szCs w:val="20"/>
                    </w:rPr>
                    <w:t xml:space="preserve">Festival Nera </w:t>
                  </w:r>
                  <w:proofErr w:type="spellStart"/>
                  <w:r>
                    <w:rPr>
                      <w:rFonts w:ascii="Calibri" w:hAnsi="Calibri"/>
                      <w:sz w:val="20"/>
                      <w:szCs w:val="20"/>
                    </w:rPr>
                    <w:t>Etwa</w:t>
                  </w:r>
                  <w:proofErr w:type="spellEnd"/>
                  <w:r>
                    <w:rPr>
                      <w:rFonts w:ascii="Calibri" w:hAnsi="Calibri"/>
                      <w:sz w:val="20"/>
                      <w:szCs w:val="20"/>
                    </w:rPr>
                    <w:t xml:space="preserve"> traje dva dana tijekom srpnja u Gradskom parku u Metkoviću. Na festivalu će nastupiti četiri glazbene grupe različitih glazbenih žanrova. Tijekom festivala će se naći više vrsta </w:t>
                  </w:r>
                  <w:proofErr w:type="spellStart"/>
                  <w:r>
                    <w:rPr>
                      <w:rFonts w:ascii="Calibri" w:hAnsi="Calibri"/>
                      <w:sz w:val="20"/>
                      <w:szCs w:val="20"/>
                    </w:rPr>
                    <w:t>craft</w:t>
                  </w:r>
                  <w:proofErr w:type="spellEnd"/>
                  <w:r>
                    <w:rPr>
                      <w:rFonts w:ascii="Calibri" w:hAnsi="Calibri"/>
                      <w:sz w:val="20"/>
                      <w:szCs w:val="20"/>
                    </w:rPr>
                    <w:t xml:space="preserve"> piva za koju će se pobrinuti lokalne pivovare na čelu sa </w:t>
                  </w:r>
                  <w:proofErr w:type="spellStart"/>
                  <w:r>
                    <w:rPr>
                      <w:rFonts w:ascii="Calibri" w:hAnsi="Calibri"/>
                      <w:sz w:val="20"/>
                      <w:szCs w:val="20"/>
                    </w:rPr>
                    <w:t>Brewville</w:t>
                  </w:r>
                  <w:proofErr w:type="spellEnd"/>
                  <w:r>
                    <w:rPr>
                      <w:rFonts w:ascii="Calibri" w:hAnsi="Calibri"/>
                      <w:sz w:val="20"/>
                      <w:szCs w:val="20"/>
                    </w:rPr>
                    <w:t>-Neretva . Sve navedeno će popratiti i različita gastro ponuda lokalnih obrtnika.</w:t>
                  </w:r>
                </w:p>
              </w:tc>
            </w:tr>
            <w:tr w:rsidR="002D0A73" w:rsidRPr="00D24A4F" w14:paraId="4CC42871" w14:textId="77777777" w:rsidTr="00540D7E">
              <w:tc>
                <w:tcPr>
                  <w:tcW w:w="2174" w:type="dxa"/>
                </w:tcPr>
                <w:p w14:paraId="2782ED9C" w14:textId="77777777" w:rsidR="002D0A73" w:rsidRPr="00D24A4F" w:rsidRDefault="002D0A73" w:rsidP="002D0A73">
                  <w:pPr>
                    <w:autoSpaceDE w:val="0"/>
                    <w:autoSpaceDN w:val="0"/>
                    <w:adjustRightInd w:val="0"/>
                    <w:jc w:val="both"/>
                    <w:rPr>
                      <w:rFonts w:ascii="Calibri" w:hAnsi="Calibri"/>
                      <w:sz w:val="20"/>
                      <w:szCs w:val="20"/>
                    </w:rPr>
                  </w:pPr>
                  <w:r w:rsidRPr="00D24A4F">
                    <w:rPr>
                      <w:rFonts w:ascii="Calibri" w:hAnsi="Calibri"/>
                      <w:sz w:val="20"/>
                      <w:szCs w:val="20"/>
                    </w:rPr>
                    <w:t>ZAKONSKE OSNOVE:</w:t>
                  </w:r>
                </w:p>
              </w:tc>
              <w:tc>
                <w:tcPr>
                  <w:tcW w:w="6662" w:type="dxa"/>
                </w:tcPr>
                <w:p w14:paraId="64E24439" w14:textId="77777777" w:rsidR="002D0A73" w:rsidRPr="00D24A4F" w:rsidRDefault="002D0A73" w:rsidP="002D0A73">
                  <w:pPr>
                    <w:numPr>
                      <w:ilvl w:val="0"/>
                      <w:numId w:val="6"/>
                    </w:numPr>
                    <w:autoSpaceDE w:val="0"/>
                    <w:autoSpaceDN w:val="0"/>
                    <w:adjustRightInd w:val="0"/>
                    <w:spacing w:after="0" w:line="240" w:lineRule="auto"/>
                    <w:jc w:val="both"/>
                    <w:rPr>
                      <w:rFonts w:ascii="Calibri" w:hAnsi="Calibri"/>
                      <w:sz w:val="20"/>
                      <w:szCs w:val="20"/>
                    </w:rPr>
                  </w:pPr>
                  <w:r w:rsidRPr="00D24A4F">
                    <w:rPr>
                      <w:rFonts w:ascii="Calibri" w:hAnsi="Calibri"/>
                      <w:sz w:val="20"/>
                      <w:szCs w:val="20"/>
                    </w:rPr>
                    <w:t>Zakon o javnim ustanovama</w:t>
                  </w:r>
                </w:p>
                <w:p w14:paraId="576034A5" w14:textId="77777777" w:rsidR="002D0A73" w:rsidRPr="00D24A4F" w:rsidRDefault="002D0A73" w:rsidP="002D0A73">
                  <w:pPr>
                    <w:numPr>
                      <w:ilvl w:val="0"/>
                      <w:numId w:val="6"/>
                    </w:numPr>
                    <w:autoSpaceDE w:val="0"/>
                    <w:autoSpaceDN w:val="0"/>
                    <w:adjustRightInd w:val="0"/>
                    <w:spacing w:after="0" w:line="240" w:lineRule="auto"/>
                    <w:jc w:val="both"/>
                    <w:rPr>
                      <w:rFonts w:ascii="Calibri" w:hAnsi="Calibri"/>
                      <w:sz w:val="20"/>
                      <w:szCs w:val="20"/>
                    </w:rPr>
                  </w:pPr>
                  <w:r w:rsidRPr="00D24A4F">
                    <w:rPr>
                      <w:rFonts w:ascii="Calibri" w:hAnsi="Calibri"/>
                      <w:sz w:val="20"/>
                      <w:szCs w:val="20"/>
                    </w:rPr>
                    <w:t>Zakon o financiranju javnih potreba u kulturi</w:t>
                  </w:r>
                </w:p>
                <w:p w14:paraId="20D07409" w14:textId="77777777" w:rsidR="002D0A73" w:rsidRPr="00D24A4F" w:rsidRDefault="002D0A73" w:rsidP="002D0A73">
                  <w:pPr>
                    <w:numPr>
                      <w:ilvl w:val="0"/>
                      <w:numId w:val="6"/>
                    </w:numPr>
                    <w:autoSpaceDE w:val="0"/>
                    <w:autoSpaceDN w:val="0"/>
                    <w:adjustRightInd w:val="0"/>
                    <w:spacing w:after="0" w:line="240" w:lineRule="auto"/>
                    <w:jc w:val="both"/>
                    <w:rPr>
                      <w:rFonts w:ascii="Calibri" w:hAnsi="Calibri"/>
                      <w:sz w:val="20"/>
                      <w:szCs w:val="20"/>
                    </w:rPr>
                  </w:pPr>
                  <w:r w:rsidRPr="00D24A4F">
                    <w:rPr>
                      <w:rFonts w:ascii="Calibri" w:hAnsi="Calibri"/>
                      <w:sz w:val="20"/>
                      <w:szCs w:val="20"/>
                    </w:rPr>
                    <w:t>Zakon o proračunu sa pripadajućim pravilnicima i odlukama</w:t>
                  </w:r>
                </w:p>
                <w:p w14:paraId="78004BCB" w14:textId="77777777" w:rsidR="002D0A73" w:rsidRPr="00D24A4F" w:rsidRDefault="002D0A73" w:rsidP="002D0A73">
                  <w:pPr>
                    <w:numPr>
                      <w:ilvl w:val="0"/>
                      <w:numId w:val="6"/>
                    </w:numPr>
                    <w:autoSpaceDE w:val="0"/>
                    <w:autoSpaceDN w:val="0"/>
                    <w:adjustRightInd w:val="0"/>
                    <w:spacing w:after="0" w:line="240" w:lineRule="auto"/>
                    <w:jc w:val="both"/>
                    <w:rPr>
                      <w:rFonts w:ascii="Calibri" w:hAnsi="Calibri"/>
                      <w:sz w:val="20"/>
                      <w:szCs w:val="20"/>
                    </w:rPr>
                  </w:pPr>
                  <w:r w:rsidRPr="00D24A4F">
                    <w:rPr>
                      <w:rFonts w:ascii="Calibri" w:hAnsi="Calibri"/>
                      <w:sz w:val="20"/>
                      <w:szCs w:val="20"/>
                    </w:rPr>
                    <w:t>Zakon o porezu na dohodak</w:t>
                  </w:r>
                </w:p>
                <w:p w14:paraId="3E68925F" w14:textId="77777777" w:rsidR="002D0A73" w:rsidRPr="00D24A4F" w:rsidRDefault="002D0A73" w:rsidP="002D0A73">
                  <w:pPr>
                    <w:numPr>
                      <w:ilvl w:val="0"/>
                      <w:numId w:val="6"/>
                    </w:numPr>
                    <w:autoSpaceDE w:val="0"/>
                    <w:autoSpaceDN w:val="0"/>
                    <w:adjustRightInd w:val="0"/>
                    <w:spacing w:after="0" w:line="240" w:lineRule="auto"/>
                    <w:jc w:val="both"/>
                    <w:rPr>
                      <w:rFonts w:ascii="Calibri" w:hAnsi="Calibri"/>
                      <w:sz w:val="20"/>
                      <w:szCs w:val="20"/>
                    </w:rPr>
                  </w:pPr>
                  <w:r w:rsidRPr="00D24A4F">
                    <w:rPr>
                      <w:rFonts w:ascii="Calibri" w:hAnsi="Calibri"/>
                      <w:sz w:val="20"/>
                      <w:szCs w:val="20"/>
                    </w:rPr>
                    <w:t>Zakon o fiskalnoj odgovornosti</w:t>
                  </w:r>
                </w:p>
              </w:tc>
            </w:tr>
            <w:tr w:rsidR="002D0A73" w:rsidRPr="00D24A4F" w14:paraId="55A80341" w14:textId="77777777" w:rsidTr="00540D7E">
              <w:tc>
                <w:tcPr>
                  <w:tcW w:w="2174" w:type="dxa"/>
                </w:tcPr>
                <w:p w14:paraId="1C506067" w14:textId="77777777" w:rsidR="002D0A73" w:rsidRPr="00D24A4F" w:rsidRDefault="002D0A73" w:rsidP="002D0A73">
                  <w:pPr>
                    <w:autoSpaceDE w:val="0"/>
                    <w:autoSpaceDN w:val="0"/>
                    <w:adjustRightInd w:val="0"/>
                    <w:jc w:val="both"/>
                    <w:rPr>
                      <w:rFonts w:ascii="Calibri" w:hAnsi="Calibri"/>
                      <w:sz w:val="20"/>
                      <w:szCs w:val="20"/>
                    </w:rPr>
                  </w:pPr>
                  <w:r w:rsidRPr="00D24A4F">
                    <w:rPr>
                      <w:rFonts w:ascii="Calibri" w:hAnsi="Calibri"/>
                      <w:sz w:val="20"/>
                      <w:szCs w:val="20"/>
                    </w:rPr>
                    <w:t>OSIGURANA SREDSTVA:</w:t>
                  </w:r>
                </w:p>
              </w:tc>
              <w:tc>
                <w:tcPr>
                  <w:tcW w:w="6662" w:type="dxa"/>
                </w:tcPr>
                <w:p w14:paraId="528F11BB" w14:textId="0994C46F" w:rsidR="002D0A73" w:rsidRPr="00025009" w:rsidRDefault="002D0A73" w:rsidP="002D0A73">
                  <w:pPr>
                    <w:pStyle w:val="Odlomakpopisa"/>
                    <w:numPr>
                      <w:ilvl w:val="0"/>
                      <w:numId w:val="6"/>
                    </w:numPr>
                    <w:autoSpaceDE w:val="0"/>
                    <w:autoSpaceDN w:val="0"/>
                    <w:adjustRightInd w:val="0"/>
                    <w:jc w:val="both"/>
                    <w:rPr>
                      <w:rFonts w:ascii="Calibri" w:hAnsi="Calibri"/>
                      <w:sz w:val="20"/>
                      <w:szCs w:val="20"/>
                    </w:rPr>
                  </w:pPr>
                  <w:r>
                    <w:rPr>
                      <w:rFonts w:ascii="Calibri" w:hAnsi="Calibri"/>
                      <w:sz w:val="20"/>
                      <w:szCs w:val="20"/>
                    </w:rPr>
                    <w:t>1</w:t>
                  </w:r>
                  <w:r w:rsidRPr="00025009">
                    <w:rPr>
                      <w:rFonts w:ascii="Calibri" w:hAnsi="Calibri"/>
                      <w:sz w:val="20"/>
                      <w:szCs w:val="20"/>
                    </w:rPr>
                    <w:t>8.000,00 €</w:t>
                  </w:r>
                </w:p>
              </w:tc>
            </w:tr>
            <w:tr w:rsidR="002D0A73" w:rsidRPr="00D24A4F" w14:paraId="6D9F8E7B" w14:textId="77777777" w:rsidTr="00540D7E">
              <w:tc>
                <w:tcPr>
                  <w:tcW w:w="2174" w:type="dxa"/>
                </w:tcPr>
                <w:p w14:paraId="2991CA07" w14:textId="77777777" w:rsidR="002D0A73" w:rsidRPr="006A5869" w:rsidRDefault="002D0A73" w:rsidP="002D0A73">
                  <w:pPr>
                    <w:autoSpaceDE w:val="0"/>
                    <w:autoSpaceDN w:val="0"/>
                    <w:adjustRightInd w:val="0"/>
                    <w:spacing w:after="0"/>
                    <w:jc w:val="both"/>
                    <w:rPr>
                      <w:rFonts w:ascii="Calibri" w:hAnsi="Calibri" w:cs="Calibri"/>
                      <w:sz w:val="20"/>
                      <w:szCs w:val="20"/>
                    </w:rPr>
                  </w:pPr>
                  <w:r w:rsidRPr="006A5869">
                    <w:rPr>
                      <w:rFonts w:ascii="Calibri" w:hAnsi="Calibri" w:cs="Calibri"/>
                      <w:sz w:val="20"/>
                      <w:szCs w:val="20"/>
                    </w:rPr>
                    <w:t>REALIZIRANO</w:t>
                  </w:r>
                </w:p>
                <w:p w14:paraId="59003A38" w14:textId="64D99BD1" w:rsidR="002D0A73" w:rsidRPr="00D24A4F" w:rsidRDefault="002D0A73" w:rsidP="002D0A73">
                  <w:pPr>
                    <w:autoSpaceDE w:val="0"/>
                    <w:autoSpaceDN w:val="0"/>
                    <w:adjustRightInd w:val="0"/>
                    <w:jc w:val="both"/>
                    <w:rPr>
                      <w:rFonts w:ascii="Calibri" w:hAnsi="Calibri"/>
                      <w:sz w:val="20"/>
                      <w:szCs w:val="20"/>
                    </w:rPr>
                  </w:pPr>
                  <w:r w:rsidRPr="006A5869">
                    <w:rPr>
                      <w:rFonts w:ascii="Calibri" w:hAnsi="Calibri" w:cs="Calibri"/>
                      <w:sz w:val="20"/>
                      <w:szCs w:val="20"/>
                    </w:rPr>
                    <w:t>30.6.202</w:t>
                  </w:r>
                  <w:r>
                    <w:rPr>
                      <w:rFonts w:ascii="Calibri" w:hAnsi="Calibri" w:cs="Calibri"/>
                      <w:sz w:val="20"/>
                      <w:szCs w:val="20"/>
                    </w:rPr>
                    <w:t>6</w:t>
                  </w:r>
                  <w:r w:rsidRPr="006A5869">
                    <w:rPr>
                      <w:rFonts w:ascii="Calibri" w:hAnsi="Calibri" w:cs="Calibri"/>
                      <w:sz w:val="20"/>
                      <w:szCs w:val="20"/>
                    </w:rPr>
                    <w:t>:</w:t>
                  </w:r>
                </w:p>
              </w:tc>
              <w:tc>
                <w:tcPr>
                  <w:tcW w:w="6662" w:type="dxa"/>
                </w:tcPr>
                <w:p w14:paraId="78C661B6" w14:textId="77777777" w:rsidR="002D0A73" w:rsidRDefault="002D0A73" w:rsidP="002D0A73">
                  <w:pPr>
                    <w:autoSpaceDE w:val="0"/>
                    <w:autoSpaceDN w:val="0"/>
                    <w:adjustRightInd w:val="0"/>
                    <w:jc w:val="both"/>
                    <w:rPr>
                      <w:rFonts w:ascii="Calibri" w:hAnsi="Calibri"/>
                      <w:sz w:val="20"/>
                      <w:szCs w:val="20"/>
                    </w:rPr>
                  </w:pPr>
                  <w:r>
                    <w:rPr>
                      <w:rFonts w:ascii="Times New Roman" w:hAnsi="Times New Roman" w:cs="Times New Roman"/>
                      <w:sz w:val="20"/>
                      <w:szCs w:val="20"/>
                    </w:rPr>
                    <w:t>-       0</w:t>
                  </w:r>
                  <w:r w:rsidRPr="00737B37">
                    <w:rPr>
                      <w:rFonts w:ascii="Times New Roman" w:hAnsi="Times New Roman" w:cs="Times New Roman"/>
                      <w:sz w:val="20"/>
                      <w:szCs w:val="20"/>
                    </w:rPr>
                    <w:t>.</w:t>
                  </w:r>
                  <w:r>
                    <w:rPr>
                      <w:rFonts w:ascii="Times New Roman" w:hAnsi="Times New Roman" w:cs="Times New Roman"/>
                      <w:sz w:val="20"/>
                      <w:szCs w:val="20"/>
                    </w:rPr>
                    <w:t>00</w:t>
                  </w:r>
                  <w:r w:rsidRPr="00737B37">
                    <w:rPr>
                      <w:rFonts w:ascii="Times New Roman" w:hAnsi="Times New Roman" w:cs="Times New Roman"/>
                      <w:sz w:val="20"/>
                      <w:szCs w:val="20"/>
                    </w:rPr>
                    <w:t>, €</w:t>
                  </w:r>
                </w:p>
              </w:tc>
            </w:tr>
            <w:tr w:rsidR="002D0A73" w:rsidRPr="00406D96" w14:paraId="18E66A4A" w14:textId="77777777" w:rsidTr="00540D7E">
              <w:tc>
                <w:tcPr>
                  <w:tcW w:w="2174" w:type="dxa"/>
                </w:tcPr>
                <w:p w14:paraId="1D29FF32" w14:textId="77777777" w:rsidR="002D0A73" w:rsidRPr="00D24A4F" w:rsidRDefault="002D0A73" w:rsidP="002D0A73">
                  <w:pPr>
                    <w:autoSpaceDE w:val="0"/>
                    <w:autoSpaceDN w:val="0"/>
                    <w:adjustRightInd w:val="0"/>
                    <w:jc w:val="both"/>
                    <w:rPr>
                      <w:rFonts w:ascii="Calibri" w:hAnsi="Calibri"/>
                      <w:sz w:val="20"/>
                      <w:szCs w:val="20"/>
                    </w:rPr>
                  </w:pPr>
                  <w:r w:rsidRPr="00D24A4F">
                    <w:rPr>
                      <w:rFonts w:ascii="Calibri" w:hAnsi="Calibri"/>
                      <w:sz w:val="20"/>
                      <w:szCs w:val="20"/>
                    </w:rPr>
                    <w:t>IZVORI FINANCIRANJA:</w:t>
                  </w:r>
                </w:p>
              </w:tc>
              <w:tc>
                <w:tcPr>
                  <w:tcW w:w="6662" w:type="dxa"/>
                </w:tcPr>
                <w:p w14:paraId="6F2FD40A" w14:textId="496C57CC" w:rsidR="002D0A73" w:rsidRPr="00282F0E" w:rsidRDefault="002D0A73" w:rsidP="00282F0E">
                  <w:pPr>
                    <w:pStyle w:val="Odlomakpopisa"/>
                    <w:numPr>
                      <w:ilvl w:val="0"/>
                      <w:numId w:val="6"/>
                    </w:numPr>
                    <w:autoSpaceDE w:val="0"/>
                    <w:autoSpaceDN w:val="0"/>
                    <w:adjustRightInd w:val="0"/>
                    <w:jc w:val="both"/>
                    <w:rPr>
                      <w:rFonts w:ascii="Calibri" w:hAnsi="Calibri"/>
                      <w:sz w:val="20"/>
                      <w:szCs w:val="20"/>
                    </w:rPr>
                  </w:pPr>
                  <w:r w:rsidRPr="00282F0E">
                    <w:rPr>
                      <w:rFonts w:ascii="Calibri" w:hAnsi="Calibri"/>
                      <w:sz w:val="20"/>
                      <w:szCs w:val="20"/>
                    </w:rPr>
                    <w:t>Grad Metković</w:t>
                  </w:r>
                  <w:r w:rsidR="001766DC">
                    <w:rPr>
                      <w:rFonts w:ascii="Calibri" w:hAnsi="Calibri"/>
                      <w:sz w:val="20"/>
                      <w:szCs w:val="20"/>
                    </w:rPr>
                    <w:t xml:space="preserve">- 18.000,00 </w:t>
                  </w:r>
                  <w:r w:rsidR="001766DC" w:rsidRPr="009B577E">
                    <w:rPr>
                      <w:rFonts w:ascii="Times New Roman" w:hAnsi="Times New Roman" w:cs="Times New Roman"/>
                      <w:sz w:val="20"/>
                      <w:szCs w:val="20"/>
                    </w:rPr>
                    <w:t xml:space="preserve"> €</w:t>
                  </w:r>
                </w:p>
              </w:tc>
            </w:tr>
            <w:tr w:rsidR="002D0A73" w:rsidRPr="00D24A4F" w14:paraId="12F4FD6C" w14:textId="77777777" w:rsidTr="00540D7E">
              <w:tc>
                <w:tcPr>
                  <w:tcW w:w="2174" w:type="dxa"/>
                </w:tcPr>
                <w:p w14:paraId="5A8846AA" w14:textId="77777777" w:rsidR="002D0A73" w:rsidRPr="00D24A4F" w:rsidRDefault="002D0A73" w:rsidP="002D0A73">
                  <w:pPr>
                    <w:autoSpaceDE w:val="0"/>
                    <w:autoSpaceDN w:val="0"/>
                    <w:adjustRightInd w:val="0"/>
                    <w:jc w:val="both"/>
                    <w:rPr>
                      <w:rFonts w:ascii="Calibri" w:hAnsi="Calibri"/>
                      <w:sz w:val="20"/>
                      <w:szCs w:val="20"/>
                    </w:rPr>
                  </w:pPr>
                  <w:r>
                    <w:rPr>
                      <w:rFonts w:ascii="Calibri" w:hAnsi="Calibri"/>
                      <w:sz w:val="20"/>
                      <w:szCs w:val="20"/>
                    </w:rPr>
                    <w:t>POKAZATELJI USPJEŠNOSTI:</w:t>
                  </w:r>
                </w:p>
              </w:tc>
              <w:tc>
                <w:tcPr>
                  <w:tcW w:w="6662" w:type="dxa"/>
                </w:tcPr>
                <w:p w14:paraId="390BC0EC" w14:textId="4FC18FDB" w:rsidR="002D0A73" w:rsidRPr="00D24A4F" w:rsidRDefault="002D0A73" w:rsidP="002D0A73">
                  <w:pPr>
                    <w:autoSpaceDE w:val="0"/>
                    <w:autoSpaceDN w:val="0"/>
                    <w:adjustRightInd w:val="0"/>
                    <w:jc w:val="both"/>
                    <w:rPr>
                      <w:rFonts w:ascii="Calibri" w:hAnsi="Calibri"/>
                      <w:sz w:val="20"/>
                      <w:szCs w:val="20"/>
                    </w:rPr>
                  </w:pPr>
                  <w:r>
                    <w:rPr>
                      <w:rFonts w:ascii="Calibri" w:hAnsi="Calibri"/>
                      <w:sz w:val="20"/>
                      <w:szCs w:val="20"/>
                    </w:rPr>
                    <w:t>Uspješnost programa se iskazuje sa velikim brojem posjetitelja i kvalitetnim repertoarom</w:t>
                  </w:r>
                </w:p>
              </w:tc>
            </w:tr>
          </w:tbl>
          <w:p w14:paraId="7DEE3E96" w14:textId="77777777" w:rsidR="006A5869" w:rsidRPr="009B577E" w:rsidRDefault="006A5869"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6662"/>
            </w:tblGrid>
            <w:tr w:rsidR="006A5869" w:rsidRPr="009B577E" w14:paraId="335C318A" w14:textId="77777777" w:rsidTr="006A5869">
              <w:trPr>
                <w:trHeight w:val="118"/>
              </w:trPr>
              <w:tc>
                <w:tcPr>
                  <w:tcW w:w="2174" w:type="dxa"/>
                </w:tcPr>
                <w:p w14:paraId="32D81285" w14:textId="77777777" w:rsidR="006A5869" w:rsidRPr="009B577E" w:rsidRDefault="006A5869" w:rsidP="006A5869">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6662" w:type="dxa"/>
                </w:tcPr>
                <w:p w14:paraId="264B572D" w14:textId="59A088D6" w:rsidR="006A5869" w:rsidRPr="009B577E" w:rsidRDefault="005B5707" w:rsidP="006A5869">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 xml:space="preserve">Kultura grada- glazbeni ciklusi </w:t>
                  </w:r>
                  <w:r w:rsidR="006A5869" w:rsidRPr="009B577E">
                    <w:rPr>
                      <w:rFonts w:ascii="Times New Roman" w:hAnsi="Times New Roman" w:cs="Times New Roman"/>
                      <w:b/>
                      <w:sz w:val="20"/>
                      <w:szCs w:val="20"/>
                    </w:rPr>
                    <w:t xml:space="preserve"> A100</w:t>
                  </w:r>
                  <w:r w:rsidRPr="009B577E">
                    <w:rPr>
                      <w:rFonts w:ascii="Times New Roman" w:hAnsi="Times New Roman" w:cs="Times New Roman"/>
                      <w:b/>
                      <w:sz w:val="20"/>
                      <w:szCs w:val="20"/>
                    </w:rPr>
                    <w:t>509</w:t>
                  </w:r>
                </w:p>
              </w:tc>
            </w:tr>
            <w:tr w:rsidR="006A5869" w:rsidRPr="009B577E" w14:paraId="06F8D728" w14:textId="77777777" w:rsidTr="006A5869">
              <w:tc>
                <w:tcPr>
                  <w:tcW w:w="2174" w:type="dxa"/>
                </w:tcPr>
                <w:p w14:paraId="72E54CF4"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6662" w:type="dxa"/>
                </w:tcPr>
                <w:p w14:paraId="61C613F7" w14:textId="1F9904DD" w:rsidR="006A5869" w:rsidRPr="009B577E" w:rsidRDefault="005B5707"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Raznovrsnim koncertima privući što veći broj publike.</w:t>
                  </w:r>
                </w:p>
              </w:tc>
            </w:tr>
            <w:tr w:rsidR="006A5869" w:rsidRPr="009B577E" w14:paraId="60DED4BC" w14:textId="77777777" w:rsidTr="006A5869">
              <w:tc>
                <w:tcPr>
                  <w:tcW w:w="2174" w:type="dxa"/>
                </w:tcPr>
                <w:p w14:paraId="1362C6A4"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6662" w:type="dxa"/>
                </w:tcPr>
                <w:p w14:paraId="4F6B4264" w14:textId="574DC40C" w:rsidR="006A5869" w:rsidRPr="009B577E" w:rsidRDefault="005B5707" w:rsidP="005B5707">
                  <w:pPr>
                    <w:autoSpaceDE w:val="0"/>
                    <w:autoSpaceDN w:val="0"/>
                    <w:adjustRightInd w:val="0"/>
                    <w:rPr>
                      <w:rFonts w:ascii="Times New Roman" w:hAnsi="Times New Roman" w:cs="Times New Roman"/>
                      <w:sz w:val="20"/>
                      <w:szCs w:val="20"/>
                    </w:rPr>
                  </w:pPr>
                  <w:r w:rsidRPr="009B577E">
                    <w:rPr>
                      <w:rFonts w:ascii="Times New Roman" w:hAnsi="Times New Roman" w:cs="Times New Roman"/>
                      <w:sz w:val="20"/>
                      <w:szCs w:val="20"/>
                    </w:rPr>
                    <w:t>Primarni ciljevi projekta su razvoj i edukacija kulturne publike, poticanje stvaranja kvalitetnih slušateljskih navika te unaprjeđenje kulturnog života lokalne zajednice.</w:t>
                  </w:r>
                </w:p>
              </w:tc>
            </w:tr>
            <w:tr w:rsidR="006A5869" w:rsidRPr="009B577E" w14:paraId="2DC900CF" w14:textId="77777777" w:rsidTr="006A5869">
              <w:tc>
                <w:tcPr>
                  <w:tcW w:w="2174" w:type="dxa"/>
                </w:tcPr>
                <w:p w14:paraId="5F942B67"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6662" w:type="dxa"/>
                </w:tcPr>
                <w:p w14:paraId="5251F8F7" w14:textId="108CC70B" w:rsidR="006A5869" w:rsidRPr="009B577E" w:rsidRDefault="005B5707" w:rsidP="001A73C1">
                  <w:pPr>
                    <w:pStyle w:val="StandardWeb"/>
                    <w:shd w:val="clear" w:color="auto" w:fill="FFFFFF"/>
                    <w:spacing w:before="0" w:beforeAutospacing="0" w:after="109" w:afterAutospacing="0"/>
                    <w:jc w:val="both"/>
                    <w:rPr>
                      <w:sz w:val="20"/>
                      <w:szCs w:val="20"/>
                    </w:rPr>
                  </w:pPr>
                  <w:r w:rsidRPr="009B577E">
                    <w:rPr>
                      <w:sz w:val="20"/>
                      <w:szCs w:val="20"/>
                    </w:rPr>
                    <w:t xml:space="preserve">Ustanova u 2026. godini  pokrenula je  novi projekt - glazbeni ciklus pod nazivom </w:t>
                  </w:r>
                  <w:r w:rsidRPr="009B577E">
                    <w:rPr>
                      <w:i/>
                      <w:iCs/>
                      <w:sz w:val="20"/>
                      <w:szCs w:val="20"/>
                    </w:rPr>
                    <w:t>Kultura grada</w:t>
                  </w:r>
                  <w:r w:rsidRPr="009B577E">
                    <w:rPr>
                      <w:sz w:val="20"/>
                      <w:szCs w:val="20"/>
                    </w:rPr>
                    <w:t xml:space="preserve">. U okviru ovog ciklusa predviđena je organizacija desetak koncerata različitih glazbenih žanrova na više lokacija unutar grada Metkovića. Primarni ciljevi projekta su razvoj i edukacija kulturne publike, poticanje stvaranja kvalitetnih slušateljskih navika te unaprjeđenje kulturnog života lokalne zajednice. U svrhu osiguravanja kontinuiteta i veće dostupnosti programa, planira se pravodobno definiranje termina svih koncerata i njihova sustavna promocija. </w:t>
                  </w:r>
                </w:p>
              </w:tc>
            </w:tr>
            <w:tr w:rsidR="006A5869" w:rsidRPr="009B577E" w14:paraId="4563B2D9" w14:textId="77777777" w:rsidTr="006A5869">
              <w:tc>
                <w:tcPr>
                  <w:tcW w:w="2174" w:type="dxa"/>
                </w:tcPr>
                <w:p w14:paraId="1330E051"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6662" w:type="dxa"/>
                </w:tcPr>
                <w:p w14:paraId="76DFDA3E" w14:textId="77777777" w:rsidR="001A73C1" w:rsidRPr="009B577E" w:rsidRDefault="001A73C1" w:rsidP="001A73C1">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04C474CA" w14:textId="77777777" w:rsidR="001A73C1" w:rsidRPr="009B577E" w:rsidRDefault="001A73C1" w:rsidP="001A73C1">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7FC10B06" w14:textId="77777777" w:rsidR="001A73C1" w:rsidRPr="009B577E" w:rsidRDefault="001A73C1" w:rsidP="001A73C1">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lastRenderedPageBreak/>
                    <w:t>Zakon o proračunu sa pripadajućim pravilnicima i odlukama</w:t>
                  </w:r>
                </w:p>
                <w:p w14:paraId="2BD0D460" w14:textId="77777777" w:rsidR="001A73C1" w:rsidRPr="009B577E" w:rsidRDefault="001A73C1" w:rsidP="001A73C1">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76FC3AAB" w14:textId="05702FA2" w:rsidR="006A5869" w:rsidRPr="009B577E" w:rsidRDefault="001A73C1" w:rsidP="001A73C1">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tc>
            </w:tr>
            <w:tr w:rsidR="006A5869" w:rsidRPr="009B577E" w14:paraId="667C946B" w14:textId="77777777" w:rsidTr="006A5869">
              <w:tc>
                <w:tcPr>
                  <w:tcW w:w="2174" w:type="dxa"/>
                </w:tcPr>
                <w:p w14:paraId="1CD10B12"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lastRenderedPageBreak/>
                    <w:t>OSIGURANA SREDSTVA:</w:t>
                  </w:r>
                </w:p>
              </w:tc>
              <w:tc>
                <w:tcPr>
                  <w:tcW w:w="6662" w:type="dxa"/>
                </w:tcPr>
                <w:p w14:paraId="1AA27C05" w14:textId="6E22F4F7" w:rsidR="006A5869" w:rsidRPr="009B577E" w:rsidRDefault="001A73C1" w:rsidP="00025009">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42</w:t>
                  </w:r>
                  <w:r w:rsidR="006A5869" w:rsidRPr="009B577E">
                    <w:rPr>
                      <w:rFonts w:ascii="Times New Roman" w:hAnsi="Times New Roman" w:cs="Times New Roman"/>
                      <w:sz w:val="20"/>
                      <w:szCs w:val="20"/>
                    </w:rPr>
                    <w:t>.000,00 €</w:t>
                  </w:r>
                </w:p>
              </w:tc>
            </w:tr>
            <w:tr w:rsidR="006A5869" w:rsidRPr="009B577E" w14:paraId="1567F9DB" w14:textId="77777777" w:rsidTr="006A5869">
              <w:tc>
                <w:tcPr>
                  <w:tcW w:w="2174" w:type="dxa"/>
                </w:tcPr>
                <w:p w14:paraId="4FAA6D8B" w14:textId="77777777" w:rsidR="006A5869" w:rsidRPr="009B577E" w:rsidRDefault="006A5869" w:rsidP="006A5869">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605CE03E" w14:textId="3CF5E70D"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1A73C1" w:rsidRPr="009B577E">
                    <w:rPr>
                      <w:rFonts w:ascii="Times New Roman" w:hAnsi="Times New Roman" w:cs="Times New Roman"/>
                      <w:sz w:val="20"/>
                      <w:szCs w:val="20"/>
                    </w:rPr>
                    <w:t>6</w:t>
                  </w:r>
                  <w:r w:rsidRPr="009B577E">
                    <w:rPr>
                      <w:rFonts w:ascii="Times New Roman" w:hAnsi="Times New Roman" w:cs="Times New Roman"/>
                      <w:sz w:val="20"/>
                      <w:szCs w:val="20"/>
                    </w:rPr>
                    <w:t>:</w:t>
                  </w:r>
                </w:p>
              </w:tc>
              <w:tc>
                <w:tcPr>
                  <w:tcW w:w="6662" w:type="dxa"/>
                </w:tcPr>
                <w:p w14:paraId="661381D0" w14:textId="4FAD6A9A"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sidR="001A73C1" w:rsidRPr="009B577E">
                    <w:rPr>
                      <w:rFonts w:ascii="Times New Roman" w:hAnsi="Times New Roman" w:cs="Times New Roman"/>
                      <w:sz w:val="20"/>
                      <w:szCs w:val="20"/>
                    </w:rPr>
                    <w:t xml:space="preserve">8.299,44 </w:t>
                  </w:r>
                  <w:r w:rsidRPr="009B577E">
                    <w:rPr>
                      <w:rFonts w:ascii="Times New Roman" w:hAnsi="Times New Roman" w:cs="Times New Roman"/>
                      <w:sz w:val="20"/>
                      <w:szCs w:val="20"/>
                    </w:rPr>
                    <w:t xml:space="preserve"> €</w:t>
                  </w:r>
                </w:p>
              </w:tc>
            </w:tr>
            <w:tr w:rsidR="006A5869" w:rsidRPr="009B577E" w14:paraId="2AEFA93F" w14:textId="77777777" w:rsidTr="006A5869">
              <w:tc>
                <w:tcPr>
                  <w:tcW w:w="2174" w:type="dxa"/>
                </w:tcPr>
                <w:p w14:paraId="5456CD72"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6662" w:type="dxa"/>
                </w:tcPr>
                <w:p w14:paraId="7BCFC128" w14:textId="4E254C18" w:rsidR="006A5869" w:rsidRPr="009B577E" w:rsidRDefault="006A5869" w:rsidP="001A73C1">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Grad Metković</w:t>
                  </w:r>
                  <w:r w:rsidR="001766DC">
                    <w:rPr>
                      <w:rFonts w:ascii="Times New Roman" w:hAnsi="Times New Roman" w:cs="Times New Roman"/>
                      <w:sz w:val="20"/>
                      <w:szCs w:val="20"/>
                    </w:rPr>
                    <w:t xml:space="preserve">- 12.000,00 </w:t>
                  </w:r>
                  <w:r w:rsidR="001766DC" w:rsidRPr="009B577E">
                    <w:rPr>
                      <w:rFonts w:ascii="Times New Roman" w:hAnsi="Times New Roman" w:cs="Times New Roman"/>
                      <w:sz w:val="20"/>
                      <w:szCs w:val="20"/>
                    </w:rPr>
                    <w:t xml:space="preserve"> €</w:t>
                  </w:r>
                </w:p>
                <w:p w14:paraId="211482EE" w14:textId="41FA7F94" w:rsidR="001A73C1" w:rsidRPr="009B577E" w:rsidRDefault="001A73C1" w:rsidP="001A73C1">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Vlastiti sredstva </w:t>
                  </w:r>
                  <w:r w:rsidR="001766DC">
                    <w:rPr>
                      <w:rFonts w:ascii="Times New Roman" w:hAnsi="Times New Roman" w:cs="Times New Roman"/>
                      <w:sz w:val="20"/>
                      <w:szCs w:val="20"/>
                    </w:rPr>
                    <w:t xml:space="preserve">– 30.000,00 </w:t>
                  </w:r>
                  <w:r w:rsidR="001766DC" w:rsidRPr="009B577E">
                    <w:rPr>
                      <w:rFonts w:ascii="Times New Roman" w:hAnsi="Times New Roman" w:cs="Times New Roman"/>
                      <w:sz w:val="20"/>
                      <w:szCs w:val="20"/>
                    </w:rPr>
                    <w:t xml:space="preserve"> €</w:t>
                  </w:r>
                </w:p>
              </w:tc>
            </w:tr>
            <w:tr w:rsidR="006A5869" w:rsidRPr="009B577E" w14:paraId="503B1220" w14:textId="77777777" w:rsidTr="006A5869">
              <w:tc>
                <w:tcPr>
                  <w:tcW w:w="2174" w:type="dxa"/>
                </w:tcPr>
                <w:p w14:paraId="473CA5FC" w14:textId="77777777" w:rsidR="006A5869" w:rsidRPr="009B577E" w:rsidRDefault="006A5869" w:rsidP="006A586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6662" w:type="dxa"/>
                </w:tcPr>
                <w:p w14:paraId="7CB8950D" w14:textId="6DA5A5F8" w:rsidR="006A5869" w:rsidRPr="009B577E" w:rsidRDefault="001A73C1" w:rsidP="001A73C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Dugoročno osnažiti kulturnu  ponudu grada</w:t>
                  </w:r>
                </w:p>
              </w:tc>
            </w:tr>
          </w:tbl>
          <w:p w14:paraId="1325A156" w14:textId="77777777" w:rsidR="006A5869" w:rsidRPr="009B577E" w:rsidRDefault="006A5869" w:rsidP="00F72574">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6662"/>
            </w:tblGrid>
            <w:tr w:rsidR="005B5707" w:rsidRPr="009B577E" w14:paraId="266F333A" w14:textId="77777777" w:rsidTr="00CC6094">
              <w:trPr>
                <w:trHeight w:val="118"/>
              </w:trPr>
              <w:tc>
                <w:tcPr>
                  <w:tcW w:w="2174" w:type="dxa"/>
                </w:tcPr>
                <w:p w14:paraId="01EE4D2A" w14:textId="77777777" w:rsidR="005B5707" w:rsidRPr="009B577E" w:rsidRDefault="005B5707" w:rsidP="005B5707">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6662" w:type="dxa"/>
                </w:tcPr>
                <w:p w14:paraId="2E12E886" w14:textId="44AB4F65" w:rsidR="005B5707" w:rsidRPr="009B577E" w:rsidRDefault="001A73C1" w:rsidP="005B5707">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 xml:space="preserve">Suorganizacija kulturnih manifestacija </w:t>
                  </w:r>
                  <w:r w:rsidR="005B5707" w:rsidRPr="009B577E">
                    <w:rPr>
                      <w:rFonts w:ascii="Times New Roman" w:hAnsi="Times New Roman" w:cs="Times New Roman"/>
                      <w:b/>
                      <w:sz w:val="20"/>
                      <w:szCs w:val="20"/>
                    </w:rPr>
                    <w:t xml:space="preserve"> – A100</w:t>
                  </w:r>
                  <w:r w:rsidRPr="009B577E">
                    <w:rPr>
                      <w:rFonts w:ascii="Times New Roman" w:hAnsi="Times New Roman" w:cs="Times New Roman"/>
                      <w:b/>
                      <w:sz w:val="20"/>
                      <w:szCs w:val="20"/>
                    </w:rPr>
                    <w:t>510</w:t>
                  </w:r>
                </w:p>
              </w:tc>
            </w:tr>
            <w:tr w:rsidR="005B5707" w:rsidRPr="009B577E" w14:paraId="51E367B5" w14:textId="77777777" w:rsidTr="00CC6094">
              <w:tc>
                <w:tcPr>
                  <w:tcW w:w="2174" w:type="dxa"/>
                </w:tcPr>
                <w:p w14:paraId="130CFAAF"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6662" w:type="dxa"/>
                </w:tcPr>
                <w:p w14:paraId="73F9D168" w14:textId="06DD135C" w:rsidR="005B5707" w:rsidRPr="009B577E" w:rsidRDefault="00BA698E"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Pružanje organizacijske , tehničke i logističke podrške te jačanje suradnje među organizatorima</w:t>
                  </w:r>
                </w:p>
              </w:tc>
            </w:tr>
            <w:tr w:rsidR="005B5707" w:rsidRPr="009B577E" w14:paraId="316C0A9B" w14:textId="77777777" w:rsidTr="00CC6094">
              <w:tc>
                <w:tcPr>
                  <w:tcW w:w="2174" w:type="dxa"/>
                </w:tcPr>
                <w:p w14:paraId="1C0E7E5F"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6662" w:type="dxa"/>
                </w:tcPr>
                <w:p w14:paraId="7312C066" w14:textId="6A3C5210" w:rsidR="005B5707" w:rsidRPr="009B577E" w:rsidRDefault="00BA698E"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Omogućiti kvalitetnu organizaciju i provedbu kulturnih događanja kroz partnersku suradnju udruga, ustanova i drugih organizacijskih ustanova</w:t>
                  </w:r>
                </w:p>
              </w:tc>
            </w:tr>
            <w:tr w:rsidR="005B5707" w:rsidRPr="009B577E" w14:paraId="178F076F" w14:textId="77777777" w:rsidTr="00CC6094">
              <w:tc>
                <w:tcPr>
                  <w:tcW w:w="2174" w:type="dxa"/>
                </w:tcPr>
                <w:p w14:paraId="18DFB866"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6662" w:type="dxa"/>
                </w:tcPr>
                <w:p w14:paraId="59B1DD98" w14:textId="7F8CB018" w:rsidR="005B5707" w:rsidRPr="009B577E" w:rsidRDefault="00BA698E" w:rsidP="005B5707">
                  <w:pPr>
                    <w:shd w:val="clear" w:color="auto" w:fill="FFFFFF"/>
                    <w:spacing w:before="120" w:after="120"/>
                    <w:rPr>
                      <w:rFonts w:ascii="Times New Roman" w:hAnsi="Times New Roman" w:cs="Times New Roman"/>
                      <w:sz w:val="20"/>
                      <w:szCs w:val="20"/>
                    </w:rPr>
                  </w:pPr>
                  <w:r w:rsidRPr="009B577E">
                    <w:rPr>
                      <w:rFonts w:ascii="Times New Roman" w:hAnsi="Times New Roman" w:cs="Times New Roman"/>
                      <w:sz w:val="20"/>
                      <w:szCs w:val="20"/>
                    </w:rPr>
                    <w:t xml:space="preserve">Ustanova će u skladu s mogućnostima i raspoloživim sredstvima, sudjelovati u suorganizaciji kulturnih događanja. Podrška obuhvaća korištenje </w:t>
                  </w:r>
                  <w:r w:rsidR="00833C5A" w:rsidRPr="009B577E">
                    <w:rPr>
                      <w:rFonts w:ascii="Times New Roman" w:hAnsi="Times New Roman" w:cs="Times New Roman"/>
                      <w:sz w:val="20"/>
                      <w:szCs w:val="20"/>
                    </w:rPr>
                    <w:t xml:space="preserve">opreme, rasvjete i razglasa, postavljanje pozornice i stolica, angažman domara i tehničkog osoblja. Ustanova sudjeluje u pokrivanju pojedinih troškova poput honorara izvođača, smještaja i drugih troškova potrebnih </w:t>
                  </w:r>
                  <w:r w:rsidR="007E0E85" w:rsidRPr="009B577E">
                    <w:rPr>
                      <w:rFonts w:ascii="Times New Roman" w:hAnsi="Times New Roman" w:cs="Times New Roman"/>
                      <w:sz w:val="20"/>
                      <w:szCs w:val="20"/>
                    </w:rPr>
                    <w:t>za provedbu programa.</w:t>
                  </w:r>
                </w:p>
              </w:tc>
            </w:tr>
            <w:tr w:rsidR="005B5707" w:rsidRPr="009B577E" w14:paraId="4164CB7E" w14:textId="77777777" w:rsidTr="00CC6094">
              <w:tc>
                <w:tcPr>
                  <w:tcW w:w="2174" w:type="dxa"/>
                </w:tcPr>
                <w:p w14:paraId="651CE06C"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6662" w:type="dxa"/>
                </w:tcPr>
                <w:p w14:paraId="1FDA8ACB" w14:textId="77777777" w:rsidR="005B5707" w:rsidRPr="009B577E" w:rsidRDefault="005B5707" w:rsidP="005B5707">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1E0B5561" w14:textId="77777777" w:rsidR="005B5707" w:rsidRPr="009B577E" w:rsidRDefault="005B5707" w:rsidP="005B5707">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33D73697" w14:textId="77777777" w:rsidR="005B5707" w:rsidRPr="009B577E" w:rsidRDefault="005B5707" w:rsidP="005B5707">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62561C37" w14:textId="77777777" w:rsidR="005B5707" w:rsidRPr="009B577E" w:rsidRDefault="005B5707" w:rsidP="005B5707">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1C855043" w14:textId="77777777" w:rsidR="005B5707" w:rsidRPr="009B577E" w:rsidRDefault="005B5707" w:rsidP="005B5707">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tc>
            </w:tr>
            <w:tr w:rsidR="005B5707" w:rsidRPr="009B577E" w14:paraId="66F5D265" w14:textId="77777777" w:rsidTr="00CC6094">
              <w:tc>
                <w:tcPr>
                  <w:tcW w:w="2174" w:type="dxa"/>
                </w:tcPr>
                <w:p w14:paraId="52DF809B"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6662" w:type="dxa"/>
                </w:tcPr>
                <w:p w14:paraId="6355A05C" w14:textId="153737A8" w:rsidR="005B5707" w:rsidRPr="009B577E" w:rsidRDefault="00155E7D" w:rsidP="005B5707">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2.</w:t>
                  </w:r>
                  <w:r w:rsidR="005B5707" w:rsidRPr="009B577E">
                    <w:rPr>
                      <w:rFonts w:ascii="Times New Roman" w:hAnsi="Times New Roman" w:cs="Times New Roman"/>
                      <w:sz w:val="20"/>
                      <w:szCs w:val="20"/>
                    </w:rPr>
                    <w:t>.</w:t>
                  </w:r>
                  <w:r w:rsidRPr="009B577E">
                    <w:rPr>
                      <w:rFonts w:ascii="Times New Roman" w:hAnsi="Times New Roman" w:cs="Times New Roman"/>
                      <w:sz w:val="20"/>
                      <w:szCs w:val="20"/>
                    </w:rPr>
                    <w:t>5</w:t>
                  </w:r>
                  <w:r w:rsidR="005B5707" w:rsidRPr="009B577E">
                    <w:rPr>
                      <w:rFonts w:ascii="Times New Roman" w:hAnsi="Times New Roman" w:cs="Times New Roman"/>
                      <w:sz w:val="20"/>
                      <w:szCs w:val="20"/>
                    </w:rPr>
                    <w:t>00,00 €</w:t>
                  </w:r>
                </w:p>
              </w:tc>
            </w:tr>
            <w:tr w:rsidR="005B5707" w:rsidRPr="009B577E" w14:paraId="1D557DCF" w14:textId="77777777" w:rsidTr="00CC6094">
              <w:tc>
                <w:tcPr>
                  <w:tcW w:w="2174" w:type="dxa"/>
                </w:tcPr>
                <w:p w14:paraId="7F9558E2" w14:textId="77777777" w:rsidR="005B5707" w:rsidRPr="009B577E" w:rsidRDefault="005B5707" w:rsidP="005B5707">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1F7FE165" w14:textId="7F04DE7A"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A604A7">
                    <w:rPr>
                      <w:rFonts w:ascii="Times New Roman" w:hAnsi="Times New Roman" w:cs="Times New Roman"/>
                      <w:sz w:val="20"/>
                      <w:szCs w:val="20"/>
                    </w:rPr>
                    <w:t>6</w:t>
                  </w:r>
                  <w:r w:rsidRPr="009B577E">
                    <w:rPr>
                      <w:rFonts w:ascii="Times New Roman" w:hAnsi="Times New Roman" w:cs="Times New Roman"/>
                      <w:sz w:val="20"/>
                      <w:szCs w:val="20"/>
                    </w:rPr>
                    <w:t>:</w:t>
                  </w:r>
                </w:p>
              </w:tc>
              <w:tc>
                <w:tcPr>
                  <w:tcW w:w="6662" w:type="dxa"/>
                </w:tcPr>
                <w:p w14:paraId="07F6ACF2" w14:textId="01653568"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sidR="00155E7D" w:rsidRPr="009B577E">
                    <w:rPr>
                      <w:rFonts w:ascii="Times New Roman" w:hAnsi="Times New Roman" w:cs="Times New Roman"/>
                      <w:sz w:val="20"/>
                      <w:szCs w:val="20"/>
                    </w:rPr>
                    <w:t>1.314,90</w:t>
                  </w:r>
                  <w:r w:rsidRPr="009B577E">
                    <w:rPr>
                      <w:rFonts w:ascii="Times New Roman" w:hAnsi="Times New Roman" w:cs="Times New Roman"/>
                      <w:sz w:val="20"/>
                      <w:szCs w:val="20"/>
                    </w:rPr>
                    <w:t xml:space="preserve"> €</w:t>
                  </w:r>
                </w:p>
              </w:tc>
            </w:tr>
            <w:tr w:rsidR="005B5707" w:rsidRPr="009B577E" w14:paraId="40DA28BD" w14:textId="77777777" w:rsidTr="00CC6094">
              <w:tc>
                <w:tcPr>
                  <w:tcW w:w="2174" w:type="dxa"/>
                </w:tcPr>
                <w:p w14:paraId="73C82305"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6662" w:type="dxa"/>
                </w:tcPr>
                <w:p w14:paraId="5FF47931" w14:textId="5C8A96A6" w:rsidR="005B5707" w:rsidRPr="008F4DD3" w:rsidRDefault="005B5707" w:rsidP="008F4DD3">
                  <w:pPr>
                    <w:pStyle w:val="Odlomakpopisa"/>
                    <w:numPr>
                      <w:ilvl w:val="0"/>
                      <w:numId w:val="6"/>
                    </w:numPr>
                    <w:autoSpaceDE w:val="0"/>
                    <w:autoSpaceDN w:val="0"/>
                    <w:adjustRightInd w:val="0"/>
                    <w:jc w:val="both"/>
                    <w:rPr>
                      <w:rFonts w:ascii="Times New Roman" w:hAnsi="Times New Roman" w:cs="Times New Roman"/>
                      <w:sz w:val="20"/>
                      <w:szCs w:val="20"/>
                    </w:rPr>
                  </w:pPr>
                  <w:r w:rsidRPr="008F4DD3">
                    <w:rPr>
                      <w:rFonts w:ascii="Times New Roman" w:hAnsi="Times New Roman" w:cs="Times New Roman"/>
                      <w:sz w:val="20"/>
                      <w:szCs w:val="20"/>
                    </w:rPr>
                    <w:t>Grad Metković</w:t>
                  </w:r>
                  <w:r w:rsidR="001766DC">
                    <w:rPr>
                      <w:rFonts w:ascii="Times New Roman" w:hAnsi="Times New Roman" w:cs="Times New Roman"/>
                      <w:sz w:val="20"/>
                      <w:szCs w:val="20"/>
                    </w:rPr>
                    <w:t xml:space="preserve">- 2.500,00 </w:t>
                  </w:r>
                  <w:r w:rsidR="001766DC" w:rsidRPr="009B577E">
                    <w:rPr>
                      <w:rFonts w:ascii="Times New Roman" w:hAnsi="Times New Roman" w:cs="Times New Roman"/>
                      <w:sz w:val="20"/>
                      <w:szCs w:val="20"/>
                    </w:rPr>
                    <w:t xml:space="preserve"> €</w:t>
                  </w:r>
                </w:p>
              </w:tc>
            </w:tr>
            <w:tr w:rsidR="005B5707" w:rsidRPr="009B577E" w14:paraId="6E24E27A" w14:textId="77777777" w:rsidTr="00CC6094">
              <w:tc>
                <w:tcPr>
                  <w:tcW w:w="2174" w:type="dxa"/>
                </w:tcPr>
                <w:p w14:paraId="0C59AFA2"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6662" w:type="dxa"/>
                </w:tcPr>
                <w:p w14:paraId="67B38C93" w14:textId="77196364" w:rsidR="005B5707" w:rsidRPr="009B577E" w:rsidRDefault="007E0E85"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Kvalitetnija organizacija kulturnih događaja te jača suradnja s organizatorima kulturnih programa</w:t>
                  </w:r>
                </w:p>
              </w:tc>
            </w:tr>
          </w:tbl>
          <w:p w14:paraId="4AD8BD43" w14:textId="77777777" w:rsidR="006972CD" w:rsidRPr="009B577E" w:rsidRDefault="006972CD" w:rsidP="00F72574">
            <w:pPr>
              <w:autoSpaceDE w:val="0"/>
              <w:autoSpaceDN w:val="0"/>
              <w:adjustRightInd w:val="0"/>
              <w:jc w:val="both"/>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6662"/>
            </w:tblGrid>
            <w:tr w:rsidR="005B5707" w:rsidRPr="009B577E" w14:paraId="7A01F274" w14:textId="77777777" w:rsidTr="00CC6094">
              <w:trPr>
                <w:trHeight w:val="118"/>
              </w:trPr>
              <w:tc>
                <w:tcPr>
                  <w:tcW w:w="2174" w:type="dxa"/>
                </w:tcPr>
                <w:p w14:paraId="181164EC" w14:textId="77777777" w:rsidR="005B5707" w:rsidRPr="009B577E" w:rsidRDefault="005B5707" w:rsidP="005B5707">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bCs/>
                      <w:sz w:val="20"/>
                      <w:szCs w:val="20"/>
                    </w:rPr>
                    <w:t>AKTIVNOST:</w:t>
                  </w:r>
                </w:p>
              </w:tc>
              <w:tc>
                <w:tcPr>
                  <w:tcW w:w="6662" w:type="dxa"/>
                </w:tcPr>
                <w:p w14:paraId="6E597C49" w14:textId="3B740377" w:rsidR="005B5707" w:rsidRPr="009B577E" w:rsidRDefault="00155E7D" w:rsidP="005B5707">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 xml:space="preserve">Skrivena akustika </w:t>
                  </w:r>
                  <w:r w:rsidR="005B5707" w:rsidRPr="009B577E">
                    <w:rPr>
                      <w:rFonts w:ascii="Times New Roman" w:hAnsi="Times New Roman" w:cs="Times New Roman"/>
                      <w:b/>
                      <w:sz w:val="20"/>
                      <w:szCs w:val="20"/>
                    </w:rPr>
                    <w:t>– A100</w:t>
                  </w:r>
                  <w:r w:rsidRPr="009B577E">
                    <w:rPr>
                      <w:rFonts w:ascii="Times New Roman" w:hAnsi="Times New Roman" w:cs="Times New Roman"/>
                      <w:b/>
                      <w:sz w:val="20"/>
                      <w:szCs w:val="20"/>
                    </w:rPr>
                    <w:t>511</w:t>
                  </w:r>
                </w:p>
              </w:tc>
            </w:tr>
            <w:tr w:rsidR="005B5707" w:rsidRPr="009B577E" w14:paraId="56DB7B16" w14:textId="77777777" w:rsidTr="00CC6094">
              <w:tc>
                <w:tcPr>
                  <w:tcW w:w="2174" w:type="dxa"/>
                </w:tcPr>
                <w:p w14:paraId="37BF48BF"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6662" w:type="dxa"/>
                </w:tcPr>
                <w:p w14:paraId="4056A3EC" w14:textId="02885BA8" w:rsidR="005B5707" w:rsidRPr="009B577E" w:rsidRDefault="00155E7D"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Pružanje komornog i kvalitetnog, novog kulturnog iskustva.</w:t>
                  </w:r>
                </w:p>
              </w:tc>
            </w:tr>
            <w:tr w:rsidR="005B5707" w:rsidRPr="009B577E" w14:paraId="24CA8E56" w14:textId="77777777" w:rsidTr="00CC6094">
              <w:tc>
                <w:tcPr>
                  <w:tcW w:w="2174" w:type="dxa"/>
                </w:tcPr>
                <w:p w14:paraId="3D0DD97A"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6662" w:type="dxa"/>
                </w:tcPr>
                <w:p w14:paraId="575CF908" w14:textId="5F791059" w:rsidR="005B5707" w:rsidRPr="009B577E" w:rsidRDefault="00155E7D"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Obogaćivanje kulturnog života grada kroz komorna glazbena događanja.</w:t>
                  </w:r>
                </w:p>
              </w:tc>
            </w:tr>
            <w:tr w:rsidR="005B5707" w:rsidRPr="009B577E" w14:paraId="52009E65" w14:textId="77777777" w:rsidTr="00CC6094">
              <w:tc>
                <w:tcPr>
                  <w:tcW w:w="2174" w:type="dxa"/>
                </w:tcPr>
                <w:p w14:paraId="09C33856"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lastRenderedPageBreak/>
                    <w:t xml:space="preserve">OPIS AKTIVNOSTI: </w:t>
                  </w:r>
                </w:p>
              </w:tc>
              <w:tc>
                <w:tcPr>
                  <w:tcW w:w="6662" w:type="dxa"/>
                </w:tcPr>
                <w:p w14:paraId="35C30580" w14:textId="652ECA62" w:rsidR="00155E7D" w:rsidRPr="009B577E" w:rsidRDefault="00155E7D" w:rsidP="00155E7D">
                  <w:pPr>
                    <w:jc w:val="both"/>
                    <w:rPr>
                      <w:rFonts w:ascii="Times New Roman" w:hAnsi="Times New Roman" w:cs="Times New Roman"/>
                      <w:sz w:val="20"/>
                      <w:szCs w:val="20"/>
                    </w:rPr>
                  </w:pPr>
                  <w:r w:rsidRPr="009B577E">
                    <w:rPr>
                      <w:rFonts w:ascii="Times New Roman" w:hAnsi="Times New Roman" w:cs="Times New Roman"/>
                      <w:i/>
                      <w:iCs/>
                      <w:sz w:val="20"/>
                      <w:szCs w:val="20"/>
                    </w:rPr>
                    <w:t>Skrivena akustika</w:t>
                  </w:r>
                  <w:r w:rsidRPr="009B577E">
                    <w:rPr>
                      <w:rFonts w:ascii="Times New Roman" w:hAnsi="Times New Roman" w:cs="Times New Roman"/>
                      <w:sz w:val="20"/>
                      <w:szCs w:val="20"/>
                    </w:rPr>
                    <w:t xml:space="preserve"> je novi projekt Ustanove, realiziran u suradnji s Gradskom knjižnicom. U okviru projekta planira se održati četiri koncerta od kojih bi se dva održala u prostorijama knjižnice, a preostala dva u Galeriji GKS-a. Koncerti  su namijenjeni manjoj publici, s ciljem pružanja komornog i kvalitetnog, novog kulturnog iskustva. Program bi uključivao nastupe glazbenika zabavnog karaktera s naglaskom na izvođenje u akustičnim prostorima, čime se želi dodatno valorizirati glazbeni događaj i doprinijeti raznolikosti kulturnih sadržaja u gradu.</w:t>
                  </w:r>
                </w:p>
                <w:p w14:paraId="2154EC79" w14:textId="5BC6CD1A" w:rsidR="005B5707" w:rsidRPr="009B577E" w:rsidRDefault="005B5707" w:rsidP="005B5707">
                  <w:pPr>
                    <w:shd w:val="clear" w:color="auto" w:fill="FFFFFF"/>
                    <w:spacing w:before="120" w:after="120"/>
                    <w:rPr>
                      <w:rFonts w:ascii="Times New Roman" w:hAnsi="Times New Roman" w:cs="Times New Roman"/>
                      <w:sz w:val="20"/>
                      <w:szCs w:val="20"/>
                    </w:rPr>
                  </w:pPr>
                </w:p>
              </w:tc>
            </w:tr>
            <w:tr w:rsidR="005B5707" w:rsidRPr="009B577E" w14:paraId="0636E6F3" w14:textId="77777777" w:rsidTr="00CC6094">
              <w:tc>
                <w:tcPr>
                  <w:tcW w:w="2174" w:type="dxa"/>
                </w:tcPr>
                <w:p w14:paraId="7CC96A9F"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6662" w:type="dxa"/>
                </w:tcPr>
                <w:p w14:paraId="560C3F1C" w14:textId="77777777" w:rsidR="005B5707" w:rsidRPr="009B577E" w:rsidRDefault="005B5707" w:rsidP="005B5707">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2EDDFDFF" w14:textId="77777777" w:rsidR="005B5707" w:rsidRPr="009B577E" w:rsidRDefault="005B5707" w:rsidP="005B5707">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1565FDE6" w14:textId="77777777" w:rsidR="005B5707" w:rsidRPr="009B577E" w:rsidRDefault="005B5707" w:rsidP="005B5707">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04CA275E" w14:textId="77777777" w:rsidR="005B5707" w:rsidRPr="009B577E" w:rsidRDefault="005B5707" w:rsidP="005B5707">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5A54E736" w14:textId="77777777" w:rsidR="005B5707" w:rsidRPr="009B577E" w:rsidRDefault="005B5707" w:rsidP="005B5707">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tc>
            </w:tr>
            <w:tr w:rsidR="005B5707" w:rsidRPr="009B577E" w14:paraId="4FA5CE46" w14:textId="77777777" w:rsidTr="00CC6094">
              <w:tc>
                <w:tcPr>
                  <w:tcW w:w="2174" w:type="dxa"/>
                </w:tcPr>
                <w:p w14:paraId="0346B413"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6662" w:type="dxa"/>
                </w:tcPr>
                <w:p w14:paraId="4A76EE6E" w14:textId="4580DACB" w:rsidR="005B5707" w:rsidRPr="009B577E" w:rsidRDefault="00155E7D" w:rsidP="005B5707">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10.000,00</w:t>
                  </w:r>
                  <w:r w:rsidR="005B5707" w:rsidRPr="009B577E">
                    <w:rPr>
                      <w:rFonts w:ascii="Times New Roman" w:hAnsi="Times New Roman" w:cs="Times New Roman"/>
                      <w:sz w:val="20"/>
                      <w:szCs w:val="20"/>
                    </w:rPr>
                    <w:t xml:space="preserve"> €</w:t>
                  </w:r>
                </w:p>
              </w:tc>
            </w:tr>
            <w:tr w:rsidR="005B5707" w:rsidRPr="009B577E" w14:paraId="430F1D7D" w14:textId="77777777" w:rsidTr="00CC6094">
              <w:tc>
                <w:tcPr>
                  <w:tcW w:w="2174" w:type="dxa"/>
                </w:tcPr>
                <w:p w14:paraId="26E73BE2" w14:textId="77777777" w:rsidR="005B5707" w:rsidRPr="009B577E" w:rsidRDefault="005B5707" w:rsidP="005B5707">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0FF10886" w14:textId="3DBB183C"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155E7D" w:rsidRPr="009B577E">
                    <w:rPr>
                      <w:rFonts w:ascii="Times New Roman" w:hAnsi="Times New Roman" w:cs="Times New Roman"/>
                      <w:sz w:val="20"/>
                      <w:szCs w:val="20"/>
                    </w:rPr>
                    <w:t>6</w:t>
                  </w:r>
                  <w:r w:rsidRPr="009B577E">
                    <w:rPr>
                      <w:rFonts w:ascii="Times New Roman" w:hAnsi="Times New Roman" w:cs="Times New Roman"/>
                      <w:sz w:val="20"/>
                      <w:szCs w:val="20"/>
                    </w:rPr>
                    <w:t>:</w:t>
                  </w:r>
                </w:p>
              </w:tc>
              <w:tc>
                <w:tcPr>
                  <w:tcW w:w="6662" w:type="dxa"/>
                </w:tcPr>
                <w:p w14:paraId="2CE0B1BB" w14:textId="47951059"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sidR="00155E7D" w:rsidRPr="009B577E">
                    <w:rPr>
                      <w:rFonts w:ascii="Times New Roman" w:hAnsi="Times New Roman" w:cs="Times New Roman"/>
                      <w:sz w:val="20"/>
                      <w:szCs w:val="20"/>
                    </w:rPr>
                    <w:t>6.483,52</w:t>
                  </w:r>
                  <w:r w:rsidRPr="009B577E">
                    <w:rPr>
                      <w:rFonts w:ascii="Times New Roman" w:hAnsi="Times New Roman" w:cs="Times New Roman"/>
                      <w:sz w:val="20"/>
                      <w:szCs w:val="20"/>
                    </w:rPr>
                    <w:t xml:space="preserve"> €</w:t>
                  </w:r>
                </w:p>
              </w:tc>
            </w:tr>
            <w:tr w:rsidR="005B5707" w:rsidRPr="009B577E" w14:paraId="0ED5E21B" w14:textId="77777777" w:rsidTr="00CC6094">
              <w:tc>
                <w:tcPr>
                  <w:tcW w:w="2174" w:type="dxa"/>
                </w:tcPr>
                <w:p w14:paraId="35EB13FC"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6662" w:type="dxa"/>
                </w:tcPr>
                <w:p w14:paraId="166A80A4" w14:textId="3968844C" w:rsidR="005B5707" w:rsidRPr="008F4DD3" w:rsidRDefault="005B5707" w:rsidP="008F4DD3">
                  <w:pPr>
                    <w:pStyle w:val="Odlomakpopisa"/>
                    <w:numPr>
                      <w:ilvl w:val="0"/>
                      <w:numId w:val="6"/>
                    </w:numPr>
                    <w:autoSpaceDE w:val="0"/>
                    <w:autoSpaceDN w:val="0"/>
                    <w:adjustRightInd w:val="0"/>
                    <w:jc w:val="both"/>
                    <w:rPr>
                      <w:rFonts w:ascii="Times New Roman" w:hAnsi="Times New Roman" w:cs="Times New Roman"/>
                      <w:sz w:val="20"/>
                      <w:szCs w:val="20"/>
                    </w:rPr>
                  </w:pPr>
                  <w:r w:rsidRPr="008F4DD3">
                    <w:rPr>
                      <w:rFonts w:ascii="Times New Roman" w:hAnsi="Times New Roman" w:cs="Times New Roman"/>
                      <w:sz w:val="20"/>
                      <w:szCs w:val="20"/>
                    </w:rPr>
                    <w:t>Grad Metković</w:t>
                  </w:r>
                  <w:r w:rsidR="001766DC">
                    <w:rPr>
                      <w:rFonts w:ascii="Times New Roman" w:hAnsi="Times New Roman" w:cs="Times New Roman"/>
                      <w:sz w:val="20"/>
                      <w:szCs w:val="20"/>
                    </w:rPr>
                    <w:t xml:space="preserve">- 10.000,00 </w:t>
                  </w:r>
                  <w:r w:rsidR="001766DC" w:rsidRPr="009B577E">
                    <w:rPr>
                      <w:rFonts w:ascii="Times New Roman" w:hAnsi="Times New Roman" w:cs="Times New Roman"/>
                      <w:sz w:val="20"/>
                      <w:szCs w:val="20"/>
                    </w:rPr>
                    <w:t xml:space="preserve"> €</w:t>
                  </w:r>
                </w:p>
              </w:tc>
            </w:tr>
            <w:tr w:rsidR="005B5707" w:rsidRPr="009B577E" w14:paraId="03042814" w14:textId="77777777" w:rsidTr="00CC6094">
              <w:tc>
                <w:tcPr>
                  <w:tcW w:w="2174" w:type="dxa"/>
                </w:tcPr>
                <w:p w14:paraId="3E4FE712" w14:textId="77777777"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6662" w:type="dxa"/>
                </w:tcPr>
                <w:p w14:paraId="1A607F66" w14:textId="25A63AAF" w:rsidR="005B5707" w:rsidRPr="009B577E" w:rsidRDefault="005B5707" w:rsidP="005B5707">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Uspješnost programa se iskazuje </w:t>
                  </w:r>
                  <w:r w:rsidR="00155E7D" w:rsidRPr="009B577E">
                    <w:rPr>
                      <w:rFonts w:ascii="Times New Roman" w:hAnsi="Times New Roman" w:cs="Times New Roman"/>
                      <w:sz w:val="20"/>
                      <w:szCs w:val="20"/>
                    </w:rPr>
                    <w:t>se</w:t>
                  </w:r>
                  <w:r w:rsidRPr="009B577E">
                    <w:rPr>
                      <w:rFonts w:ascii="Times New Roman" w:hAnsi="Times New Roman" w:cs="Times New Roman"/>
                      <w:sz w:val="20"/>
                      <w:szCs w:val="20"/>
                    </w:rPr>
                    <w:t xml:space="preserve"> kvalitetnim repertoarom</w:t>
                  </w:r>
                </w:p>
              </w:tc>
            </w:tr>
          </w:tbl>
          <w:p w14:paraId="254AB45B" w14:textId="77777777" w:rsidR="006972CD" w:rsidRPr="009B577E" w:rsidRDefault="006972CD" w:rsidP="00F72574">
            <w:pPr>
              <w:autoSpaceDE w:val="0"/>
              <w:autoSpaceDN w:val="0"/>
              <w:adjustRightInd w:val="0"/>
              <w:jc w:val="both"/>
              <w:rPr>
                <w:rFonts w:ascii="Times New Roman" w:hAnsi="Times New Roman" w:cs="Times New Roman"/>
                <w:b/>
                <w:sz w:val="28"/>
                <w:szCs w:val="28"/>
              </w:rPr>
            </w:pPr>
          </w:p>
          <w:p w14:paraId="06D860BD" w14:textId="77777777" w:rsidR="002D0A73" w:rsidRDefault="002D0A73" w:rsidP="00F72574">
            <w:pPr>
              <w:autoSpaceDE w:val="0"/>
              <w:autoSpaceDN w:val="0"/>
              <w:adjustRightInd w:val="0"/>
              <w:jc w:val="both"/>
              <w:rPr>
                <w:rFonts w:ascii="Times New Roman" w:hAnsi="Times New Roman" w:cs="Times New Roman"/>
                <w:b/>
                <w:sz w:val="28"/>
                <w:szCs w:val="28"/>
              </w:rPr>
            </w:pPr>
          </w:p>
          <w:p w14:paraId="4C7E76F5" w14:textId="77777777" w:rsidR="002D0A73" w:rsidRDefault="002D0A73" w:rsidP="00F72574">
            <w:pPr>
              <w:autoSpaceDE w:val="0"/>
              <w:autoSpaceDN w:val="0"/>
              <w:adjustRightInd w:val="0"/>
              <w:jc w:val="both"/>
              <w:rPr>
                <w:rFonts w:ascii="Times New Roman" w:hAnsi="Times New Roman" w:cs="Times New Roman"/>
                <w:b/>
                <w:sz w:val="28"/>
                <w:szCs w:val="28"/>
              </w:rPr>
            </w:pPr>
          </w:p>
          <w:p w14:paraId="50418BC2" w14:textId="77777777" w:rsidR="002D0A73" w:rsidRDefault="002D0A73" w:rsidP="00F72574">
            <w:pPr>
              <w:autoSpaceDE w:val="0"/>
              <w:autoSpaceDN w:val="0"/>
              <w:adjustRightInd w:val="0"/>
              <w:jc w:val="both"/>
              <w:rPr>
                <w:rFonts w:ascii="Times New Roman" w:hAnsi="Times New Roman" w:cs="Times New Roman"/>
                <w:b/>
                <w:sz w:val="28"/>
                <w:szCs w:val="28"/>
              </w:rPr>
            </w:pPr>
          </w:p>
          <w:p w14:paraId="4EDE0F2F" w14:textId="77777777" w:rsidR="002D0A73" w:rsidRDefault="002D0A73" w:rsidP="00F72574">
            <w:pPr>
              <w:autoSpaceDE w:val="0"/>
              <w:autoSpaceDN w:val="0"/>
              <w:adjustRightInd w:val="0"/>
              <w:jc w:val="both"/>
              <w:rPr>
                <w:rFonts w:ascii="Times New Roman" w:hAnsi="Times New Roman" w:cs="Times New Roman"/>
                <w:b/>
                <w:sz w:val="28"/>
                <w:szCs w:val="28"/>
              </w:rPr>
            </w:pPr>
          </w:p>
          <w:p w14:paraId="732483E2" w14:textId="77777777" w:rsidR="002D0A73" w:rsidRDefault="002D0A73" w:rsidP="00F72574">
            <w:pPr>
              <w:autoSpaceDE w:val="0"/>
              <w:autoSpaceDN w:val="0"/>
              <w:adjustRightInd w:val="0"/>
              <w:jc w:val="both"/>
              <w:rPr>
                <w:rFonts w:ascii="Times New Roman" w:hAnsi="Times New Roman" w:cs="Times New Roman"/>
                <w:b/>
                <w:sz w:val="28"/>
                <w:szCs w:val="28"/>
              </w:rPr>
            </w:pPr>
          </w:p>
          <w:p w14:paraId="0A49B984" w14:textId="77777777" w:rsidR="002D0A73" w:rsidRDefault="002D0A73" w:rsidP="00F72574">
            <w:pPr>
              <w:autoSpaceDE w:val="0"/>
              <w:autoSpaceDN w:val="0"/>
              <w:adjustRightInd w:val="0"/>
              <w:jc w:val="both"/>
              <w:rPr>
                <w:rFonts w:ascii="Times New Roman" w:hAnsi="Times New Roman" w:cs="Times New Roman"/>
                <w:b/>
                <w:sz w:val="28"/>
                <w:szCs w:val="28"/>
              </w:rPr>
            </w:pPr>
          </w:p>
          <w:p w14:paraId="51E80F05" w14:textId="77777777" w:rsidR="002D0A73" w:rsidRDefault="002D0A73" w:rsidP="00F72574">
            <w:pPr>
              <w:autoSpaceDE w:val="0"/>
              <w:autoSpaceDN w:val="0"/>
              <w:adjustRightInd w:val="0"/>
              <w:jc w:val="both"/>
              <w:rPr>
                <w:rFonts w:ascii="Times New Roman" w:hAnsi="Times New Roman" w:cs="Times New Roman"/>
                <w:b/>
                <w:sz w:val="28"/>
                <w:szCs w:val="28"/>
              </w:rPr>
            </w:pPr>
          </w:p>
          <w:p w14:paraId="463604A9" w14:textId="77777777" w:rsidR="002D0A73" w:rsidRDefault="002D0A73" w:rsidP="00F72574">
            <w:pPr>
              <w:autoSpaceDE w:val="0"/>
              <w:autoSpaceDN w:val="0"/>
              <w:adjustRightInd w:val="0"/>
              <w:jc w:val="both"/>
              <w:rPr>
                <w:rFonts w:ascii="Times New Roman" w:hAnsi="Times New Roman" w:cs="Times New Roman"/>
                <w:b/>
                <w:sz w:val="28"/>
                <w:szCs w:val="28"/>
              </w:rPr>
            </w:pPr>
          </w:p>
          <w:p w14:paraId="217D9B45" w14:textId="77777777" w:rsidR="002D0A73" w:rsidRDefault="002D0A73" w:rsidP="00F72574">
            <w:pPr>
              <w:autoSpaceDE w:val="0"/>
              <w:autoSpaceDN w:val="0"/>
              <w:adjustRightInd w:val="0"/>
              <w:jc w:val="both"/>
              <w:rPr>
                <w:rFonts w:ascii="Times New Roman" w:hAnsi="Times New Roman" w:cs="Times New Roman"/>
                <w:b/>
                <w:sz w:val="28"/>
                <w:szCs w:val="28"/>
              </w:rPr>
            </w:pPr>
          </w:p>
          <w:p w14:paraId="0E11ECBE" w14:textId="77777777" w:rsidR="002D0A73" w:rsidRDefault="002D0A73" w:rsidP="00F72574">
            <w:pPr>
              <w:autoSpaceDE w:val="0"/>
              <w:autoSpaceDN w:val="0"/>
              <w:adjustRightInd w:val="0"/>
              <w:jc w:val="both"/>
              <w:rPr>
                <w:rFonts w:ascii="Times New Roman" w:hAnsi="Times New Roman" w:cs="Times New Roman"/>
                <w:b/>
                <w:sz w:val="28"/>
                <w:szCs w:val="28"/>
              </w:rPr>
            </w:pPr>
          </w:p>
          <w:p w14:paraId="735B0C1B" w14:textId="77777777" w:rsidR="002D0A73" w:rsidRDefault="002D0A73" w:rsidP="00F72574">
            <w:pPr>
              <w:autoSpaceDE w:val="0"/>
              <w:autoSpaceDN w:val="0"/>
              <w:adjustRightInd w:val="0"/>
              <w:jc w:val="both"/>
              <w:rPr>
                <w:rFonts w:ascii="Times New Roman" w:hAnsi="Times New Roman" w:cs="Times New Roman"/>
                <w:b/>
                <w:sz w:val="28"/>
                <w:szCs w:val="28"/>
              </w:rPr>
            </w:pPr>
          </w:p>
          <w:p w14:paraId="3484C240" w14:textId="77777777" w:rsidR="002D0A73" w:rsidRDefault="002D0A73" w:rsidP="00F72574">
            <w:pPr>
              <w:autoSpaceDE w:val="0"/>
              <w:autoSpaceDN w:val="0"/>
              <w:adjustRightInd w:val="0"/>
              <w:jc w:val="both"/>
              <w:rPr>
                <w:rFonts w:ascii="Times New Roman" w:hAnsi="Times New Roman" w:cs="Times New Roman"/>
                <w:b/>
                <w:sz w:val="28"/>
                <w:szCs w:val="28"/>
              </w:rPr>
            </w:pPr>
          </w:p>
          <w:p w14:paraId="44E3BDFC" w14:textId="77777777" w:rsidR="002D0A73" w:rsidRDefault="002D0A73" w:rsidP="00F72574">
            <w:pPr>
              <w:autoSpaceDE w:val="0"/>
              <w:autoSpaceDN w:val="0"/>
              <w:adjustRightInd w:val="0"/>
              <w:jc w:val="both"/>
              <w:rPr>
                <w:rFonts w:ascii="Times New Roman" w:hAnsi="Times New Roman" w:cs="Times New Roman"/>
                <w:b/>
                <w:sz w:val="28"/>
                <w:szCs w:val="28"/>
              </w:rPr>
            </w:pPr>
          </w:p>
          <w:p w14:paraId="3AFD02F5" w14:textId="77777777" w:rsidR="002D0A73" w:rsidRDefault="002D0A73" w:rsidP="00F72574">
            <w:pPr>
              <w:autoSpaceDE w:val="0"/>
              <w:autoSpaceDN w:val="0"/>
              <w:adjustRightInd w:val="0"/>
              <w:jc w:val="both"/>
              <w:rPr>
                <w:rFonts w:ascii="Times New Roman" w:hAnsi="Times New Roman" w:cs="Times New Roman"/>
                <w:b/>
                <w:sz w:val="28"/>
                <w:szCs w:val="28"/>
              </w:rPr>
            </w:pPr>
          </w:p>
          <w:p w14:paraId="62A33B99" w14:textId="4F606CC2" w:rsidR="001B54AC" w:rsidRPr="009B577E" w:rsidRDefault="00B72B71" w:rsidP="00F72574">
            <w:pPr>
              <w:autoSpaceDE w:val="0"/>
              <w:autoSpaceDN w:val="0"/>
              <w:adjustRightInd w:val="0"/>
              <w:jc w:val="both"/>
              <w:rPr>
                <w:rFonts w:ascii="Times New Roman" w:hAnsi="Times New Roman" w:cs="Times New Roman"/>
                <w:b/>
                <w:sz w:val="28"/>
                <w:szCs w:val="28"/>
              </w:rPr>
            </w:pPr>
            <w:r>
              <w:rPr>
                <w:rFonts w:ascii="Times New Roman" w:hAnsi="Times New Roman" w:cs="Times New Roman"/>
                <w:b/>
                <w:sz w:val="28"/>
                <w:szCs w:val="28"/>
              </w:rPr>
              <w:t>200</w:t>
            </w:r>
            <w:r w:rsidR="001B54AC" w:rsidRPr="009B577E">
              <w:rPr>
                <w:rFonts w:ascii="Times New Roman" w:hAnsi="Times New Roman" w:cs="Times New Roman"/>
                <w:b/>
                <w:sz w:val="28"/>
                <w:szCs w:val="28"/>
              </w:rPr>
              <w:t>PROGRAM 1011 - KAPITALNI PROJEKTI U KULTURI</w:t>
            </w:r>
          </w:p>
          <w:p w14:paraId="662BD0B7" w14:textId="77777777" w:rsidR="00025009" w:rsidRPr="009B577E" w:rsidRDefault="00025009" w:rsidP="00F72574">
            <w:pPr>
              <w:autoSpaceDE w:val="0"/>
              <w:autoSpaceDN w:val="0"/>
              <w:adjustRightInd w:val="0"/>
              <w:jc w:val="both"/>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6642"/>
            </w:tblGrid>
            <w:tr w:rsidR="00025009" w:rsidRPr="009B577E" w14:paraId="2EEDD68C" w14:textId="77777777" w:rsidTr="001974BF">
              <w:trPr>
                <w:trHeight w:val="118"/>
              </w:trPr>
              <w:tc>
                <w:tcPr>
                  <w:tcW w:w="2238" w:type="dxa"/>
                </w:tcPr>
                <w:p w14:paraId="159DBAD0"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IME PROGRAMA</w:t>
                  </w:r>
                </w:p>
              </w:tc>
              <w:tc>
                <w:tcPr>
                  <w:tcW w:w="7113" w:type="dxa"/>
                </w:tcPr>
                <w:p w14:paraId="5F147588" w14:textId="77777777" w:rsidR="00025009" w:rsidRPr="009B577E" w:rsidRDefault="00025009" w:rsidP="00025009">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Kapitalni projekti u kulturi</w:t>
                  </w:r>
                </w:p>
              </w:tc>
            </w:tr>
            <w:tr w:rsidR="00025009" w:rsidRPr="009B577E" w14:paraId="1D721801" w14:textId="77777777" w:rsidTr="001974BF">
              <w:tc>
                <w:tcPr>
                  <w:tcW w:w="2238" w:type="dxa"/>
                </w:tcPr>
                <w:p w14:paraId="754C812A"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PROGRAMA:</w:t>
                  </w:r>
                </w:p>
              </w:tc>
              <w:tc>
                <w:tcPr>
                  <w:tcW w:w="7113" w:type="dxa"/>
                </w:tcPr>
                <w:p w14:paraId="13040CF7"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Razvoj, obnavljanje i održavanje  kulturne infrastrukture.</w:t>
                  </w:r>
                </w:p>
              </w:tc>
            </w:tr>
            <w:tr w:rsidR="00025009" w:rsidRPr="009B577E" w14:paraId="2C2C109D" w14:textId="77777777" w:rsidTr="001974BF">
              <w:tc>
                <w:tcPr>
                  <w:tcW w:w="2238" w:type="dxa"/>
                </w:tcPr>
                <w:p w14:paraId="3D0FA1A6"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PROGRAMA: </w:t>
                  </w:r>
                </w:p>
              </w:tc>
              <w:tc>
                <w:tcPr>
                  <w:tcW w:w="7113" w:type="dxa"/>
                </w:tcPr>
                <w:p w14:paraId="1BB93B7E"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Poboljšanje tehničkih i uslužnih sadržaja te infrastrukture zbog kvalitetnijeg izvođenja kulturnih sadržaja.</w:t>
                  </w:r>
                </w:p>
              </w:tc>
            </w:tr>
            <w:tr w:rsidR="00025009" w:rsidRPr="009B577E" w14:paraId="374B024F" w14:textId="77777777" w:rsidTr="001974BF">
              <w:tc>
                <w:tcPr>
                  <w:tcW w:w="2238" w:type="dxa"/>
                </w:tcPr>
                <w:p w14:paraId="31862796"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PROGRAMA: </w:t>
                  </w:r>
                </w:p>
              </w:tc>
              <w:tc>
                <w:tcPr>
                  <w:tcW w:w="7113" w:type="dxa"/>
                </w:tcPr>
                <w:p w14:paraId="02A96316" w14:textId="7415E34C" w:rsidR="00025009" w:rsidRPr="009B577E" w:rsidRDefault="008F4DD3" w:rsidP="008F4DD3">
                  <w:pPr>
                    <w:jc w:val="both"/>
                    <w:rPr>
                      <w:rFonts w:ascii="Times New Roman" w:hAnsi="Times New Roman" w:cs="Times New Roman"/>
                      <w:sz w:val="20"/>
                      <w:szCs w:val="20"/>
                    </w:rPr>
                  </w:pPr>
                  <w:r w:rsidRPr="008F4DD3">
                    <w:rPr>
                      <w:rFonts w:ascii="Times New Roman" w:hAnsi="Times New Roman" w:cs="Times New Roman"/>
                      <w:sz w:val="20"/>
                      <w:szCs w:val="20"/>
                    </w:rPr>
                    <w:t>Gradsko kulturno središte otvoreno je 1977. godine, a sastavni dio kompleksa čini i Galerija, koja je u funkciji od 1987. godine. Nakon više od tri desetljeća korištenja, galerija zahtjeva modernizaciju kako bi se unaprijedila funkcionalnost prostora i osigurali kvalitetniji uvjeti za održavanje kulturnih programa</w:t>
                  </w:r>
                </w:p>
              </w:tc>
            </w:tr>
            <w:tr w:rsidR="00025009" w:rsidRPr="009B577E" w14:paraId="1F746361" w14:textId="77777777" w:rsidTr="001974BF">
              <w:tc>
                <w:tcPr>
                  <w:tcW w:w="2238" w:type="dxa"/>
                </w:tcPr>
                <w:p w14:paraId="53A456D5"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62A41AD2" w14:textId="77777777"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4CA5C447" w14:textId="77777777"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0E67B768" w14:textId="77777777"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3BF3BB91" w14:textId="77777777"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106F78A7" w14:textId="77777777"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tc>
            </w:tr>
            <w:tr w:rsidR="00025009" w:rsidRPr="009B577E" w14:paraId="3AAECCF6" w14:textId="77777777" w:rsidTr="001974BF">
              <w:tc>
                <w:tcPr>
                  <w:tcW w:w="2238" w:type="dxa"/>
                </w:tcPr>
                <w:p w14:paraId="4F15495E"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113" w:type="dxa"/>
                </w:tcPr>
                <w:p w14:paraId="7EAC7FC6" w14:textId="552684EF" w:rsidR="00025009" w:rsidRPr="009B577E" w:rsidRDefault="009B577E" w:rsidP="00025009">
                  <w:pPr>
                    <w:pStyle w:val="Odlomakpopisa"/>
                    <w:numPr>
                      <w:ilvl w:val="0"/>
                      <w:numId w:val="6"/>
                    </w:num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70</w:t>
                  </w:r>
                  <w:r w:rsidR="00025009" w:rsidRPr="009B577E">
                    <w:rPr>
                      <w:rFonts w:ascii="Times New Roman" w:hAnsi="Times New Roman" w:cs="Times New Roman"/>
                      <w:sz w:val="20"/>
                      <w:szCs w:val="20"/>
                    </w:rPr>
                    <w:t>.</w:t>
                  </w:r>
                  <w:r w:rsidRPr="009B577E">
                    <w:rPr>
                      <w:rFonts w:ascii="Times New Roman" w:hAnsi="Times New Roman" w:cs="Times New Roman"/>
                      <w:sz w:val="20"/>
                      <w:szCs w:val="20"/>
                    </w:rPr>
                    <w:t>623</w:t>
                  </w:r>
                  <w:r w:rsidR="00025009" w:rsidRPr="009B577E">
                    <w:rPr>
                      <w:rFonts w:ascii="Times New Roman" w:hAnsi="Times New Roman" w:cs="Times New Roman"/>
                      <w:sz w:val="20"/>
                      <w:szCs w:val="20"/>
                    </w:rPr>
                    <w:t>,</w:t>
                  </w:r>
                  <w:r w:rsidRPr="009B577E">
                    <w:rPr>
                      <w:rFonts w:ascii="Times New Roman" w:hAnsi="Times New Roman" w:cs="Times New Roman"/>
                      <w:sz w:val="20"/>
                      <w:szCs w:val="20"/>
                    </w:rPr>
                    <w:t>77</w:t>
                  </w:r>
                  <w:r w:rsidR="00025009" w:rsidRPr="009B577E">
                    <w:rPr>
                      <w:rFonts w:ascii="Times New Roman" w:hAnsi="Times New Roman" w:cs="Times New Roman"/>
                      <w:sz w:val="20"/>
                      <w:szCs w:val="20"/>
                    </w:rPr>
                    <w:t xml:space="preserve"> €</w:t>
                  </w:r>
                </w:p>
              </w:tc>
            </w:tr>
            <w:tr w:rsidR="00025009" w:rsidRPr="009B577E" w14:paraId="4A025229" w14:textId="77777777" w:rsidTr="001974BF">
              <w:tc>
                <w:tcPr>
                  <w:tcW w:w="2238" w:type="dxa"/>
                </w:tcPr>
                <w:p w14:paraId="5EF9C0EC"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2E6B097C" w14:textId="228C4104"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Grad Metković </w:t>
                  </w:r>
                </w:p>
                <w:p w14:paraId="5B57952A" w14:textId="714D44B9" w:rsidR="00025009" w:rsidRPr="009B577E" w:rsidRDefault="009B577E"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 xml:space="preserve">Vlastita sredstva </w:t>
                  </w:r>
                </w:p>
              </w:tc>
            </w:tr>
            <w:tr w:rsidR="00025009" w:rsidRPr="009B577E" w14:paraId="149592BD" w14:textId="77777777" w:rsidTr="001974BF">
              <w:tc>
                <w:tcPr>
                  <w:tcW w:w="2238" w:type="dxa"/>
                </w:tcPr>
                <w:p w14:paraId="5616C9EE"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7113" w:type="dxa"/>
                </w:tcPr>
                <w:p w14:paraId="434DA3E6"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Razvoj kulturne infrastrukture pridonosi kvaliteti života stanovništva koji stvara i proizvodi vrijednosti te za razvoj i povećanje kulturnih događanja.</w:t>
                  </w:r>
                </w:p>
              </w:tc>
            </w:tr>
          </w:tbl>
          <w:p w14:paraId="492B0A84" w14:textId="77777777" w:rsidR="00025009" w:rsidRPr="009B577E" w:rsidRDefault="00025009" w:rsidP="00025009">
            <w:pPr>
              <w:autoSpaceDE w:val="0"/>
              <w:autoSpaceDN w:val="0"/>
              <w:adjustRightInd w:val="0"/>
              <w:jc w:val="both"/>
              <w:rPr>
                <w:rFonts w:ascii="Times New Roman" w:hAnsi="Times New Roman" w:cs="Times New Roman"/>
                <w:b/>
                <w:sz w:val="20"/>
                <w:szCs w:val="20"/>
              </w:rPr>
            </w:pPr>
          </w:p>
          <w:p w14:paraId="45E9D4D1" w14:textId="77777777" w:rsidR="000F321C" w:rsidRPr="009B577E" w:rsidRDefault="000F321C" w:rsidP="00025009">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6662"/>
            </w:tblGrid>
            <w:tr w:rsidR="00025009" w:rsidRPr="009B577E" w14:paraId="621D6513" w14:textId="77777777" w:rsidTr="00CA7C21">
              <w:trPr>
                <w:trHeight w:val="118"/>
              </w:trPr>
              <w:tc>
                <w:tcPr>
                  <w:tcW w:w="2174" w:type="dxa"/>
                </w:tcPr>
                <w:p w14:paraId="133F4A17"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AKTIVNOST:</w:t>
                  </w:r>
                </w:p>
              </w:tc>
              <w:tc>
                <w:tcPr>
                  <w:tcW w:w="6662" w:type="dxa"/>
                </w:tcPr>
                <w:p w14:paraId="7E0A098D" w14:textId="54EAB487" w:rsidR="00025009" w:rsidRPr="009B577E" w:rsidRDefault="009B577E" w:rsidP="00025009">
                  <w:pPr>
                    <w:autoSpaceDE w:val="0"/>
                    <w:autoSpaceDN w:val="0"/>
                    <w:adjustRightInd w:val="0"/>
                    <w:jc w:val="both"/>
                    <w:rPr>
                      <w:rFonts w:ascii="Times New Roman" w:hAnsi="Times New Roman" w:cs="Times New Roman"/>
                      <w:b/>
                      <w:sz w:val="20"/>
                      <w:szCs w:val="20"/>
                    </w:rPr>
                  </w:pPr>
                  <w:r w:rsidRPr="009B577E">
                    <w:rPr>
                      <w:rFonts w:ascii="Times New Roman" w:hAnsi="Times New Roman" w:cs="Times New Roman"/>
                      <w:b/>
                      <w:sz w:val="20"/>
                      <w:szCs w:val="20"/>
                    </w:rPr>
                    <w:t>Uređenje i opremanje Galerije</w:t>
                  </w:r>
                  <w:r w:rsidR="00025009" w:rsidRPr="009B577E">
                    <w:rPr>
                      <w:rFonts w:ascii="Times New Roman" w:hAnsi="Times New Roman" w:cs="Times New Roman"/>
                      <w:b/>
                      <w:sz w:val="20"/>
                      <w:szCs w:val="20"/>
                    </w:rPr>
                    <w:t>– K10</w:t>
                  </w:r>
                  <w:r w:rsidR="00BC2480" w:rsidRPr="009B577E">
                    <w:rPr>
                      <w:rFonts w:ascii="Times New Roman" w:hAnsi="Times New Roman" w:cs="Times New Roman"/>
                      <w:b/>
                      <w:sz w:val="20"/>
                      <w:szCs w:val="20"/>
                    </w:rPr>
                    <w:t>0</w:t>
                  </w:r>
                  <w:r w:rsidRPr="009B577E">
                    <w:rPr>
                      <w:rFonts w:ascii="Times New Roman" w:hAnsi="Times New Roman" w:cs="Times New Roman"/>
                      <w:b/>
                      <w:sz w:val="20"/>
                      <w:szCs w:val="20"/>
                    </w:rPr>
                    <w:t>505</w:t>
                  </w:r>
                </w:p>
              </w:tc>
            </w:tr>
            <w:tr w:rsidR="00025009" w:rsidRPr="009B577E" w14:paraId="738529F8" w14:textId="77777777" w:rsidTr="00CA7C21">
              <w:tc>
                <w:tcPr>
                  <w:tcW w:w="2174" w:type="dxa"/>
                </w:tcPr>
                <w:p w14:paraId="1CBB77AD"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6662" w:type="dxa"/>
                </w:tcPr>
                <w:p w14:paraId="5EEADF4B" w14:textId="12BE5ECE"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Razvoj, obnavljanje i održavanje   infrastrukture.</w:t>
                  </w:r>
                </w:p>
              </w:tc>
            </w:tr>
            <w:tr w:rsidR="00025009" w:rsidRPr="009B577E" w14:paraId="578218C2" w14:textId="77777777" w:rsidTr="00CA7C21">
              <w:tc>
                <w:tcPr>
                  <w:tcW w:w="2174" w:type="dxa"/>
                </w:tcPr>
                <w:p w14:paraId="56A7F43F"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6662" w:type="dxa"/>
                </w:tcPr>
                <w:p w14:paraId="0451F71F" w14:textId="33332FA4" w:rsidR="00025009" w:rsidRPr="009B577E" w:rsidRDefault="008F6E73" w:rsidP="00025009">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sz w:val="20"/>
                      <w:szCs w:val="20"/>
                    </w:rPr>
                    <w:t>Dobiti moderniji galerijski (izložbe, koncerti, predavanja, filmovi, predstave) prostor</w:t>
                  </w:r>
                </w:p>
              </w:tc>
            </w:tr>
            <w:tr w:rsidR="00025009" w:rsidRPr="009B577E" w14:paraId="418089B6" w14:textId="77777777" w:rsidTr="00CA7C21">
              <w:tc>
                <w:tcPr>
                  <w:tcW w:w="2174" w:type="dxa"/>
                </w:tcPr>
                <w:p w14:paraId="34FCA2AB"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6662" w:type="dxa"/>
                </w:tcPr>
                <w:p w14:paraId="31AFD4B9" w14:textId="379DB39F" w:rsidR="00025009" w:rsidRPr="009B577E" w:rsidRDefault="000010CA" w:rsidP="009B577E">
                  <w:pPr>
                    <w:jc w:val="both"/>
                    <w:rPr>
                      <w:rFonts w:ascii="Times New Roman" w:hAnsi="Times New Roman" w:cs="Times New Roman"/>
                      <w:sz w:val="20"/>
                      <w:szCs w:val="20"/>
                    </w:rPr>
                  </w:pPr>
                  <w:r>
                    <w:rPr>
                      <w:rFonts w:ascii="Times New Roman" w:hAnsi="Times New Roman" w:cs="Times New Roman"/>
                      <w:sz w:val="20"/>
                      <w:szCs w:val="20"/>
                    </w:rPr>
                    <w:t>A</w:t>
                  </w:r>
                  <w:r w:rsidR="009B577E" w:rsidRPr="009B577E">
                    <w:rPr>
                      <w:rFonts w:ascii="Times New Roman" w:hAnsi="Times New Roman" w:cs="Times New Roman"/>
                      <w:sz w:val="20"/>
                      <w:szCs w:val="20"/>
                    </w:rPr>
                    <w:t>ktivnosti modernizacije</w:t>
                  </w:r>
                  <w:r>
                    <w:rPr>
                      <w:rFonts w:ascii="Times New Roman" w:hAnsi="Times New Roman" w:cs="Times New Roman"/>
                      <w:sz w:val="20"/>
                      <w:szCs w:val="20"/>
                    </w:rPr>
                    <w:t xml:space="preserve"> </w:t>
                  </w:r>
                  <w:r w:rsidR="009B577E" w:rsidRPr="009B577E">
                    <w:rPr>
                      <w:rFonts w:ascii="Times New Roman" w:hAnsi="Times New Roman" w:cs="Times New Roman"/>
                      <w:sz w:val="20"/>
                      <w:szCs w:val="20"/>
                    </w:rPr>
                    <w:t>obuhv</w:t>
                  </w:r>
                  <w:r>
                    <w:rPr>
                      <w:rFonts w:ascii="Times New Roman" w:hAnsi="Times New Roman" w:cs="Times New Roman"/>
                      <w:sz w:val="20"/>
                      <w:szCs w:val="20"/>
                    </w:rPr>
                    <w:t xml:space="preserve">aćaju </w:t>
                  </w:r>
                  <w:r w:rsidR="009B577E" w:rsidRPr="009B577E">
                    <w:rPr>
                      <w:rFonts w:ascii="Times New Roman" w:hAnsi="Times New Roman" w:cs="Times New Roman"/>
                      <w:sz w:val="20"/>
                      <w:szCs w:val="20"/>
                    </w:rPr>
                    <w:t>adaptaciju stropa – spuštanjem i niveliranjem ujednačene visine radi postizanja boljeg vizualnog dojma i akustike. Zatim bojanje zidova i postavljanje tapeta na nekim dijelovima; ugradnja zastora koji će služiti kao pozadina prilikom književnih i sličnih događaja</w:t>
                  </w:r>
                  <w:r>
                    <w:rPr>
                      <w:rFonts w:ascii="Times New Roman" w:hAnsi="Times New Roman" w:cs="Times New Roman"/>
                      <w:sz w:val="20"/>
                      <w:szCs w:val="20"/>
                    </w:rPr>
                    <w:t>,</w:t>
                  </w:r>
                  <w:r w:rsidR="009B577E" w:rsidRPr="009B577E">
                    <w:rPr>
                      <w:rFonts w:ascii="Times New Roman" w:hAnsi="Times New Roman" w:cs="Times New Roman"/>
                      <w:sz w:val="20"/>
                      <w:szCs w:val="20"/>
                    </w:rPr>
                    <w:t xml:space="preserve"> oblaganje radijatora modernim, estetski oblikovanim drvenim panelima, uz očuvanje njihove potpune funkcionalnosti; zamjena ograde na katu staklenom ogradom</w:t>
                  </w:r>
                  <w:r>
                    <w:rPr>
                      <w:rFonts w:ascii="Times New Roman" w:hAnsi="Times New Roman" w:cs="Times New Roman"/>
                      <w:sz w:val="20"/>
                      <w:szCs w:val="20"/>
                    </w:rPr>
                    <w:t>.</w:t>
                  </w:r>
                </w:p>
              </w:tc>
            </w:tr>
            <w:tr w:rsidR="00025009" w:rsidRPr="009B577E" w14:paraId="332030A7" w14:textId="77777777" w:rsidTr="00CA7C21">
              <w:tc>
                <w:tcPr>
                  <w:tcW w:w="2174" w:type="dxa"/>
                </w:tcPr>
                <w:p w14:paraId="7B2FD00C"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6662" w:type="dxa"/>
                </w:tcPr>
                <w:p w14:paraId="744D60C1" w14:textId="77777777"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5785CAD1" w14:textId="77777777"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financiranju javnih potreba u kulturi</w:t>
                  </w:r>
                </w:p>
                <w:p w14:paraId="42C293C2" w14:textId="77777777"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3DAB5F88" w14:textId="77777777"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porezu na dohodak</w:t>
                  </w:r>
                </w:p>
                <w:p w14:paraId="727CA704" w14:textId="77777777" w:rsidR="00025009" w:rsidRPr="009B577E" w:rsidRDefault="00025009" w:rsidP="0002500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fiskalnoj odgovornosti</w:t>
                  </w:r>
                </w:p>
              </w:tc>
            </w:tr>
            <w:tr w:rsidR="00025009" w:rsidRPr="009B577E" w14:paraId="11522CE5" w14:textId="77777777" w:rsidTr="00CA7C21">
              <w:tc>
                <w:tcPr>
                  <w:tcW w:w="2174" w:type="dxa"/>
                </w:tcPr>
                <w:p w14:paraId="74F7353B" w14:textId="77777777"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6662" w:type="dxa"/>
                </w:tcPr>
                <w:p w14:paraId="4AC20BF9" w14:textId="44DB0CA6" w:rsidR="00025009" w:rsidRPr="009B577E" w:rsidRDefault="000010CA" w:rsidP="00025009">
                  <w:pPr>
                    <w:pStyle w:val="Odlomakpopisa"/>
                    <w:numPr>
                      <w:ilvl w:val="0"/>
                      <w:numId w:val="6"/>
                    </w:num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70</w:t>
                  </w:r>
                  <w:r w:rsidR="00025009" w:rsidRPr="009B577E">
                    <w:rPr>
                      <w:rFonts w:ascii="Times New Roman" w:hAnsi="Times New Roman" w:cs="Times New Roman"/>
                      <w:sz w:val="20"/>
                      <w:szCs w:val="20"/>
                    </w:rPr>
                    <w:t>.</w:t>
                  </w:r>
                  <w:r>
                    <w:rPr>
                      <w:rFonts w:ascii="Times New Roman" w:hAnsi="Times New Roman" w:cs="Times New Roman"/>
                      <w:sz w:val="20"/>
                      <w:szCs w:val="20"/>
                    </w:rPr>
                    <w:t>623,77</w:t>
                  </w:r>
                  <w:r w:rsidR="00025009" w:rsidRPr="009B577E">
                    <w:rPr>
                      <w:rFonts w:ascii="Times New Roman" w:hAnsi="Times New Roman" w:cs="Times New Roman"/>
                      <w:sz w:val="20"/>
                      <w:szCs w:val="20"/>
                    </w:rPr>
                    <w:t xml:space="preserve"> €</w:t>
                  </w:r>
                </w:p>
              </w:tc>
            </w:tr>
            <w:tr w:rsidR="00025009" w:rsidRPr="009B577E" w14:paraId="029BD0B3" w14:textId="77777777" w:rsidTr="00CA7C21">
              <w:tc>
                <w:tcPr>
                  <w:tcW w:w="2174" w:type="dxa"/>
                </w:tcPr>
                <w:p w14:paraId="5E237064" w14:textId="77777777" w:rsidR="00025009" w:rsidRPr="009B577E" w:rsidRDefault="00025009" w:rsidP="00025009">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lastRenderedPageBreak/>
                    <w:t>REALIZIRANO</w:t>
                  </w:r>
                </w:p>
                <w:p w14:paraId="24B28831" w14:textId="4D387B3E" w:rsidR="00025009" w:rsidRPr="009B577E" w:rsidRDefault="00025009" w:rsidP="00025009">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0010CA">
                    <w:rPr>
                      <w:rFonts w:ascii="Times New Roman" w:hAnsi="Times New Roman" w:cs="Times New Roman"/>
                      <w:sz w:val="20"/>
                      <w:szCs w:val="20"/>
                    </w:rPr>
                    <w:t>6</w:t>
                  </w:r>
                  <w:r w:rsidRPr="009B577E">
                    <w:rPr>
                      <w:rFonts w:ascii="Times New Roman" w:hAnsi="Times New Roman" w:cs="Times New Roman"/>
                      <w:sz w:val="20"/>
                      <w:szCs w:val="20"/>
                    </w:rPr>
                    <w:t>:</w:t>
                  </w:r>
                </w:p>
              </w:tc>
              <w:tc>
                <w:tcPr>
                  <w:tcW w:w="6662" w:type="dxa"/>
                </w:tcPr>
                <w:p w14:paraId="701F7A18" w14:textId="5AA877FF" w:rsidR="00025009" w:rsidRPr="009B577E" w:rsidRDefault="000010CA" w:rsidP="000010CA">
                  <w:pPr>
                    <w:autoSpaceDE w:val="0"/>
                    <w:autoSpaceDN w:val="0"/>
                    <w:adjustRightInd w:val="0"/>
                    <w:spacing w:after="0" w:line="240" w:lineRule="auto"/>
                    <w:ind w:left="405"/>
                    <w:jc w:val="both"/>
                    <w:rPr>
                      <w:rFonts w:ascii="Times New Roman" w:hAnsi="Times New Roman" w:cs="Times New Roman"/>
                      <w:sz w:val="20"/>
                      <w:szCs w:val="20"/>
                    </w:rPr>
                  </w:pPr>
                  <w:r>
                    <w:rPr>
                      <w:rFonts w:ascii="Times New Roman" w:hAnsi="Times New Roman" w:cs="Times New Roman"/>
                      <w:sz w:val="20"/>
                      <w:szCs w:val="20"/>
                    </w:rPr>
                    <w:t xml:space="preserve"> 32.990,69 </w:t>
                  </w:r>
                  <w:r w:rsidRPr="009B577E">
                    <w:rPr>
                      <w:rFonts w:ascii="Times New Roman" w:hAnsi="Times New Roman" w:cs="Times New Roman"/>
                      <w:sz w:val="20"/>
                      <w:szCs w:val="20"/>
                    </w:rPr>
                    <w:t>€</w:t>
                  </w:r>
                </w:p>
              </w:tc>
            </w:tr>
            <w:tr w:rsidR="001766DC" w:rsidRPr="009B577E" w14:paraId="055C7C74" w14:textId="77777777" w:rsidTr="00CA7C21">
              <w:tc>
                <w:tcPr>
                  <w:tcW w:w="2174" w:type="dxa"/>
                </w:tcPr>
                <w:p w14:paraId="2D948BE0" w14:textId="5064FFD8" w:rsidR="001766DC" w:rsidRPr="009B577E" w:rsidRDefault="001766DC" w:rsidP="001766DC">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6662" w:type="dxa"/>
                </w:tcPr>
                <w:p w14:paraId="2430F72C" w14:textId="6116BC71" w:rsidR="001766DC" w:rsidRPr="009B577E" w:rsidRDefault="001766DC" w:rsidP="001766DC">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Grad Metković</w:t>
                  </w:r>
                  <w:r>
                    <w:rPr>
                      <w:rFonts w:ascii="Times New Roman" w:hAnsi="Times New Roman" w:cs="Times New Roman"/>
                      <w:sz w:val="20"/>
                      <w:szCs w:val="20"/>
                    </w:rPr>
                    <w:t xml:space="preserve">- 50.000,00 </w:t>
                  </w:r>
                  <w:r w:rsidRPr="009B577E">
                    <w:rPr>
                      <w:rFonts w:ascii="Times New Roman" w:hAnsi="Times New Roman" w:cs="Times New Roman"/>
                      <w:sz w:val="20"/>
                      <w:szCs w:val="20"/>
                    </w:rPr>
                    <w:t>€</w:t>
                  </w:r>
                </w:p>
                <w:p w14:paraId="36C6D815" w14:textId="3055F15D" w:rsidR="001766DC" w:rsidRPr="001766DC" w:rsidRDefault="001766DC" w:rsidP="001766DC">
                  <w:pPr>
                    <w:pStyle w:val="Odlomakpopisa"/>
                    <w:numPr>
                      <w:ilvl w:val="0"/>
                      <w:numId w:val="6"/>
                    </w:numPr>
                    <w:autoSpaceDE w:val="0"/>
                    <w:autoSpaceDN w:val="0"/>
                    <w:adjustRightInd w:val="0"/>
                    <w:jc w:val="both"/>
                    <w:rPr>
                      <w:rFonts w:ascii="Times New Roman" w:hAnsi="Times New Roman" w:cs="Times New Roman"/>
                      <w:sz w:val="20"/>
                      <w:szCs w:val="20"/>
                    </w:rPr>
                  </w:pPr>
                  <w:r w:rsidRPr="001766DC">
                    <w:rPr>
                      <w:rFonts w:ascii="Times New Roman" w:hAnsi="Times New Roman" w:cs="Times New Roman"/>
                      <w:sz w:val="20"/>
                      <w:szCs w:val="20"/>
                    </w:rPr>
                    <w:t xml:space="preserve">Vlastita sredstva </w:t>
                  </w:r>
                  <w:r>
                    <w:rPr>
                      <w:rFonts w:ascii="Times New Roman" w:hAnsi="Times New Roman" w:cs="Times New Roman"/>
                      <w:sz w:val="20"/>
                      <w:szCs w:val="20"/>
                    </w:rPr>
                    <w:t xml:space="preserve">– 20.623,77 </w:t>
                  </w:r>
                  <w:r w:rsidRPr="009B577E">
                    <w:rPr>
                      <w:rFonts w:ascii="Times New Roman" w:hAnsi="Times New Roman" w:cs="Times New Roman"/>
                      <w:sz w:val="20"/>
                      <w:szCs w:val="20"/>
                    </w:rPr>
                    <w:t>€</w:t>
                  </w:r>
                </w:p>
              </w:tc>
            </w:tr>
            <w:tr w:rsidR="001766DC" w:rsidRPr="009B577E" w14:paraId="0300A54B" w14:textId="77777777" w:rsidTr="00CA7C21">
              <w:tc>
                <w:tcPr>
                  <w:tcW w:w="2174" w:type="dxa"/>
                </w:tcPr>
                <w:p w14:paraId="0B011AD8" w14:textId="64486AC2" w:rsidR="001766DC" w:rsidRPr="009B577E" w:rsidRDefault="001766DC" w:rsidP="001766DC">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6662" w:type="dxa"/>
                </w:tcPr>
                <w:p w14:paraId="446F75A2" w14:textId="4934907C" w:rsidR="001766DC" w:rsidRPr="009B577E" w:rsidRDefault="001766DC" w:rsidP="001766DC">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Uspješnost ovog programa se iskazuje u zadovoljstvu posjetitelja, poboljšanju estetike samog prostora te će omogućiti bolju i lakšu organizaciju različitih događaja.</w:t>
                  </w:r>
                </w:p>
              </w:tc>
            </w:tr>
          </w:tbl>
          <w:p w14:paraId="2B325046"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234BF6BD" w14:textId="77777777" w:rsidR="00F87A63" w:rsidRPr="009B577E" w:rsidRDefault="00F87A63" w:rsidP="00310A58">
            <w:pPr>
              <w:autoSpaceDE w:val="0"/>
              <w:autoSpaceDN w:val="0"/>
              <w:adjustRightInd w:val="0"/>
              <w:jc w:val="center"/>
              <w:rPr>
                <w:rFonts w:ascii="Times New Roman" w:hAnsi="Times New Roman" w:cs="Times New Roman"/>
                <w:b/>
                <w:sz w:val="28"/>
                <w:szCs w:val="28"/>
              </w:rPr>
            </w:pPr>
          </w:p>
          <w:p w14:paraId="5FD6C775" w14:textId="6F016350" w:rsidR="001B54AC" w:rsidRPr="009B577E" w:rsidRDefault="001B54AC" w:rsidP="00310A58">
            <w:pPr>
              <w:autoSpaceDE w:val="0"/>
              <w:autoSpaceDN w:val="0"/>
              <w:adjustRightInd w:val="0"/>
              <w:jc w:val="center"/>
              <w:rPr>
                <w:rFonts w:ascii="Times New Roman" w:hAnsi="Times New Roman" w:cs="Times New Roman"/>
                <w:b/>
                <w:sz w:val="28"/>
                <w:szCs w:val="28"/>
              </w:rPr>
            </w:pPr>
            <w:r w:rsidRPr="009B577E">
              <w:rPr>
                <w:rFonts w:ascii="Times New Roman" w:hAnsi="Times New Roman" w:cs="Times New Roman"/>
                <w:b/>
                <w:sz w:val="28"/>
                <w:szCs w:val="28"/>
              </w:rPr>
              <w:t>PROGRAM 1045 - PROGRAM ODRŽAVANJA OBJEKATA ZA SPORT I REKREACIJU</w:t>
            </w:r>
          </w:p>
          <w:p w14:paraId="4DAEBBBB" w14:textId="77777777" w:rsidR="001B54AC" w:rsidRPr="009B577E" w:rsidRDefault="001B54AC" w:rsidP="00F72574">
            <w:pPr>
              <w:autoSpaceDE w:val="0"/>
              <w:autoSpaceDN w:val="0"/>
              <w:adjustRightInd w:val="0"/>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6544"/>
            </w:tblGrid>
            <w:tr w:rsidR="00990BA6" w:rsidRPr="009B577E" w14:paraId="4547E3FB" w14:textId="77777777" w:rsidTr="008D6051">
              <w:tc>
                <w:tcPr>
                  <w:tcW w:w="2347" w:type="dxa"/>
                </w:tcPr>
                <w:p w14:paraId="512B9DAC"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IME PROGRAMA:</w:t>
                  </w:r>
                </w:p>
              </w:tc>
              <w:tc>
                <w:tcPr>
                  <w:tcW w:w="7004" w:type="dxa"/>
                </w:tcPr>
                <w:p w14:paraId="114CAAFA"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PROGRAM ODRŽAVANJA OBJEKATA ZA SPORT I REKREACIJU</w:t>
                  </w:r>
                </w:p>
              </w:tc>
            </w:tr>
            <w:tr w:rsidR="00990BA6" w:rsidRPr="009B577E" w14:paraId="45BD72BA" w14:textId="77777777" w:rsidTr="008D6051">
              <w:tc>
                <w:tcPr>
                  <w:tcW w:w="2347" w:type="dxa"/>
                </w:tcPr>
                <w:p w14:paraId="7201DFA2"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PROGRAMA:</w:t>
                  </w:r>
                </w:p>
              </w:tc>
              <w:tc>
                <w:tcPr>
                  <w:tcW w:w="7004" w:type="dxa"/>
                </w:tcPr>
                <w:p w14:paraId="4CED46AF"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Poticanje građana na bavljenje sportom i sportskim aktivnostima te uključivanje mlađih dobnih skupina u sportske udruge</w:t>
                  </w:r>
                </w:p>
              </w:tc>
            </w:tr>
            <w:tr w:rsidR="00990BA6" w:rsidRPr="009B577E" w14:paraId="5BEC2AED" w14:textId="77777777" w:rsidTr="008D6051">
              <w:tc>
                <w:tcPr>
                  <w:tcW w:w="2347" w:type="dxa"/>
                </w:tcPr>
                <w:p w14:paraId="0FE72A88"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PROGRAMA: </w:t>
                  </w:r>
                </w:p>
              </w:tc>
              <w:tc>
                <w:tcPr>
                  <w:tcW w:w="7004" w:type="dxa"/>
                </w:tcPr>
                <w:p w14:paraId="32575888"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Održavanje i razvoj sportske infrastrukture u vlasništvu Grada Metkovića, te održavanje dječjih kvartovskih igrališta s ciljem stvaranja i poboljšanja uvjeta za bavljenje sportom</w:t>
                  </w:r>
                </w:p>
              </w:tc>
            </w:tr>
            <w:tr w:rsidR="00990BA6" w:rsidRPr="009B577E" w14:paraId="6CA9AD52" w14:textId="77777777" w:rsidTr="008D6051">
              <w:tc>
                <w:tcPr>
                  <w:tcW w:w="2347" w:type="dxa"/>
                </w:tcPr>
                <w:p w14:paraId="0E37B7EB"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PROGRAMA: </w:t>
                  </w:r>
                </w:p>
              </w:tc>
              <w:tc>
                <w:tcPr>
                  <w:tcW w:w="7004" w:type="dxa"/>
                </w:tcPr>
                <w:p w14:paraId="0A97627B"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Grad Metković je Odlukom gradonačelnika o povjeravanju upravljanja i održavanja sportskih građevina u vlasništvu Grada Metkovića (Klasa: 940-01/15-01/01; </w:t>
                  </w:r>
                  <w:proofErr w:type="spellStart"/>
                  <w:r w:rsidRPr="009B577E">
                    <w:rPr>
                      <w:rFonts w:ascii="Times New Roman" w:hAnsi="Times New Roman" w:cs="Times New Roman"/>
                      <w:sz w:val="20"/>
                      <w:szCs w:val="20"/>
                    </w:rPr>
                    <w:t>Urbroj</w:t>
                  </w:r>
                  <w:proofErr w:type="spellEnd"/>
                  <w:r w:rsidRPr="009B577E">
                    <w:rPr>
                      <w:rFonts w:ascii="Times New Roman" w:hAnsi="Times New Roman" w:cs="Times New Roman"/>
                      <w:sz w:val="20"/>
                      <w:szCs w:val="20"/>
                    </w:rPr>
                    <w:t xml:space="preserve">: 2148/01-02-15-3 od 23. travnja 2015.) Ustanovi povjerio upravljanje i održavanje sportske infrastrukture. Ovim programom Ustanova, u skladu sa financijskim mogućnostima, nastoji svake godine razvijati i poboljšavati sportsku infrastrukturu, održavati postojeću te graditi i održavati kvartovska dječja igrališta. </w:t>
                  </w:r>
                </w:p>
              </w:tc>
            </w:tr>
            <w:tr w:rsidR="00990BA6" w:rsidRPr="009B577E" w14:paraId="6A73837C" w14:textId="77777777" w:rsidTr="008D6051">
              <w:tc>
                <w:tcPr>
                  <w:tcW w:w="2347" w:type="dxa"/>
                </w:tcPr>
                <w:p w14:paraId="446B1C2C"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 ZA UVOĐENJE PROGRAMA:</w:t>
                  </w:r>
                </w:p>
              </w:tc>
              <w:tc>
                <w:tcPr>
                  <w:tcW w:w="7004" w:type="dxa"/>
                </w:tcPr>
                <w:p w14:paraId="5C24A7B6" w14:textId="77777777" w:rsidR="00990BA6" w:rsidRPr="009B577E" w:rsidRDefault="00990BA6" w:rsidP="00990BA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0542E842" w14:textId="77777777" w:rsidR="00990BA6" w:rsidRPr="009B577E" w:rsidRDefault="00990BA6" w:rsidP="00990BA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72D4D81B" w14:textId="77777777" w:rsidR="00990BA6" w:rsidRPr="009B577E" w:rsidRDefault="00990BA6" w:rsidP="00990BA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Odluka gradonačelnika o povjeravanju upravljanja i održavanja sportskih građevina u vlasništvu Grada Metkovića</w:t>
                  </w:r>
                </w:p>
              </w:tc>
            </w:tr>
            <w:tr w:rsidR="00990BA6" w:rsidRPr="009B577E" w14:paraId="04F3F665" w14:textId="77777777" w:rsidTr="008D6051">
              <w:tc>
                <w:tcPr>
                  <w:tcW w:w="2347" w:type="dxa"/>
                </w:tcPr>
                <w:p w14:paraId="6C8819AA"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004" w:type="dxa"/>
                </w:tcPr>
                <w:p w14:paraId="3C4D84FF" w14:textId="1D735DE0" w:rsidR="00990BA6" w:rsidRPr="009B577E" w:rsidRDefault="00AD5838" w:rsidP="00242D9F">
                  <w:pPr>
                    <w:pStyle w:val="Odlomakpopisa"/>
                    <w:numPr>
                      <w:ilvl w:val="0"/>
                      <w:numId w:val="6"/>
                    </w:num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254.224,61</w:t>
                  </w:r>
                  <w:r w:rsidR="00990BA6" w:rsidRPr="009B577E">
                    <w:rPr>
                      <w:rFonts w:ascii="Times New Roman" w:hAnsi="Times New Roman" w:cs="Times New Roman"/>
                      <w:sz w:val="20"/>
                      <w:szCs w:val="20"/>
                    </w:rPr>
                    <w:t xml:space="preserve"> €</w:t>
                  </w:r>
                </w:p>
              </w:tc>
            </w:tr>
            <w:tr w:rsidR="00990BA6" w:rsidRPr="009B577E" w14:paraId="0EF3BBDE" w14:textId="77777777" w:rsidTr="008D6051">
              <w:tc>
                <w:tcPr>
                  <w:tcW w:w="2347" w:type="dxa"/>
                </w:tcPr>
                <w:p w14:paraId="1E40264F"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004" w:type="dxa"/>
                </w:tcPr>
                <w:p w14:paraId="1E0A5F38"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Grad Metković </w:t>
                  </w:r>
                </w:p>
              </w:tc>
            </w:tr>
            <w:tr w:rsidR="00990BA6" w:rsidRPr="009B577E" w14:paraId="136F7B20" w14:textId="77777777" w:rsidTr="008D6051">
              <w:tc>
                <w:tcPr>
                  <w:tcW w:w="2347" w:type="dxa"/>
                </w:tcPr>
                <w:p w14:paraId="377AE2EE"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7004" w:type="dxa"/>
                </w:tcPr>
                <w:p w14:paraId="00608F8B"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Uspješnost programa iskazuje se ostvarenjem planiranih programa, projekata i aktivnosti, njihovom brojnošću i kvalitetom, te brojčanim pokazateljima koji se odnose na korisnike kojima su programi namijenjeni.</w:t>
                  </w:r>
                </w:p>
              </w:tc>
            </w:tr>
          </w:tbl>
          <w:p w14:paraId="6CB34A21" w14:textId="77777777" w:rsidR="00990BA6" w:rsidRPr="009B577E" w:rsidRDefault="00990BA6" w:rsidP="00F72574">
            <w:pPr>
              <w:autoSpaceDE w:val="0"/>
              <w:autoSpaceDN w:val="0"/>
              <w:adjustRightInd w:val="0"/>
              <w:jc w:val="both"/>
              <w:rPr>
                <w:rFonts w:ascii="Times New Roman" w:hAnsi="Times New Roman" w:cs="Times New Roman"/>
                <w:sz w:val="20"/>
                <w:szCs w:val="20"/>
              </w:rPr>
            </w:pPr>
          </w:p>
          <w:p w14:paraId="44E1B812" w14:textId="77777777" w:rsidR="00990BA6"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Aktivnost za realizaciju ovog programa je:</w:t>
            </w:r>
          </w:p>
          <w:p w14:paraId="09A66306" w14:textId="77777777" w:rsidR="00AD5838" w:rsidRDefault="00AD5838" w:rsidP="00990BA6">
            <w:pPr>
              <w:autoSpaceDE w:val="0"/>
              <w:autoSpaceDN w:val="0"/>
              <w:adjustRightInd w:val="0"/>
              <w:jc w:val="both"/>
              <w:rPr>
                <w:rFonts w:ascii="Times New Roman" w:hAnsi="Times New Roman" w:cs="Times New Roman"/>
                <w:sz w:val="20"/>
                <w:szCs w:val="20"/>
              </w:rPr>
            </w:pPr>
          </w:p>
          <w:p w14:paraId="39E96154" w14:textId="77777777" w:rsidR="00AD5838" w:rsidRDefault="00AD5838" w:rsidP="00990BA6">
            <w:pPr>
              <w:autoSpaceDE w:val="0"/>
              <w:autoSpaceDN w:val="0"/>
              <w:adjustRightInd w:val="0"/>
              <w:jc w:val="both"/>
              <w:rPr>
                <w:rFonts w:ascii="Times New Roman" w:hAnsi="Times New Roman" w:cs="Times New Roman"/>
                <w:sz w:val="20"/>
                <w:szCs w:val="20"/>
              </w:rPr>
            </w:pPr>
          </w:p>
          <w:p w14:paraId="5AB331AF" w14:textId="77777777" w:rsidR="00AD5838" w:rsidRDefault="00AD5838" w:rsidP="00990BA6">
            <w:pPr>
              <w:autoSpaceDE w:val="0"/>
              <w:autoSpaceDN w:val="0"/>
              <w:adjustRightInd w:val="0"/>
              <w:jc w:val="both"/>
              <w:rPr>
                <w:rFonts w:ascii="Times New Roman" w:hAnsi="Times New Roman" w:cs="Times New Roman"/>
                <w:sz w:val="20"/>
                <w:szCs w:val="20"/>
              </w:rPr>
            </w:pPr>
          </w:p>
          <w:p w14:paraId="55249E02" w14:textId="77777777" w:rsidR="00AD5838" w:rsidRPr="009B577E" w:rsidRDefault="00AD5838" w:rsidP="00990BA6">
            <w:pPr>
              <w:autoSpaceDE w:val="0"/>
              <w:autoSpaceDN w:val="0"/>
              <w:adjustRightInd w:val="0"/>
              <w:jc w:val="both"/>
              <w:rPr>
                <w:rFonts w:ascii="Times New Roman" w:hAnsi="Times New Roman" w:cs="Times New Roman"/>
                <w:sz w:val="20"/>
                <w:szCs w:val="20"/>
              </w:rPr>
            </w:pPr>
          </w:p>
          <w:p w14:paraId="062B9624" w14:textId="77777777" w:rsidR="00990BA6" w:rsidRPr="009B577E" w:rsidRDefault="00990BA6" w:rsidP="00F72574">
            <w:pPr>
              <w:autoSpaceDE w:val="0"/>
              <w:autoSpaceDN w:val="0"/>
              <w:adjustRightInd w:val="0"/>
              <w:jc w:val="both"/>
              <w:rPr>
                <w:rFonts w:ascii="Times New Roman" w:hAnsi="Times New Roman" w:cs="Times New Roman"/>
                <w:sz w:val="20"/>
                <w:szCs w:val="20"/>
              </w:rPr>
            </w:pPr>
          </w:p>
          <w:p w14:paraId="288EC720" w14:textId="77777777" w:rsidR="00AE1CA9" w:rsidRPr="009B577E" w:rsidRDefault="00AE1CA9" w:rsidP="00990BA6">
            <w:pPr>
              <w:autoSpaceDE w:val="0"/>
              <w:autoSpaceDN w:val="0"/>
              <w:adjustRightInd w:val="0"/>
              <w:jc w:val="both"/>
              <w:rPr>
                <w:rFonts w:ascii="Times New Roman" w:hAnsi="Times New Roman" w:cs="Times New Roman"/>
                <w:sz w:val="20"/>
                <w:szCs w:val="20"/>
              </w:rPr>
            </w:pPr>
          </w:p>
          <w:p w14:paraId="61537FBD" w14:textId="77777777" w:rsidR="00990BA6" w:rsidRPr="009B577E" w:rsidRDefault="00990BA6" w:rsidP="00990BA6">
            <w:pPr>
              <w:autoSpaceDE w:val="0"/>
              <w:autoSpaceDN w:val="0"/>
              <w:adjustRightInd w:val="0"/>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0"/>
              <w:gridCol w:w="6646"/>
            </w:tblGrid>
            <w:tr w:rsidR="00990BA6" w:rsidRPr="009B577E" w14:paraId="174F5EC8" w14:textId="77777777" w:rsidTr="008D6051">
              <w:tc>
                <w:tcPr>
                  <w:tcW w:w="2238" w:type="dxa"/>
                </w:tcPr>
                <w:p w14:paraId="5B584DD9"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AKTIVNOST:</w:t>
                  </w:r>
                </w:p>
              </w:tc>
              <w:tc>
                <w:tcPr>
                  <w:tcW w:w="7113" w:type="dxa"/>
                </w:tcPr>
                <w:p w14:paraId="65AF7604" w14:textId="670A54A2" w:rsidR="00990BA6" w:rsidRPr="009B577E" w:rsidRDefault="00AE1CA9" w:rsidP="00990BA6">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sz w:val="20"/>
                      <w:szCs w:val="20"/>
                    </w:rPr>
                    <w:t>K100024</w:t>
                  </w:r>
                  <w:r w:rsidRPr="009B577E">
                    <w:rPr>
                      <w:rFonts w:ascii="Times New Roman" w:hAnsi="Times New Roman" w:cs="Times New Roman"/>
                      <w:b/>
                      <w:bCs/>
                      <w:sz w:val="20"/>
                      <w:szCs w:val="20"/>
                    </w:rPr>
                    <w:t>-ODRŽAVANJE SPORTSKE INFRASTRUKTURE</w:t>
                  </w:r>
                </w:p>
              </w:tc>
            </w:tr>
            <w:tr w:rsidR="00990BA6" w:rsidRPr="009B577E" w14:paraId="18B5CE91" w14:textId="77777777" w:rsidTr="008D6051">
              <w:tc>
                <w:tcPr>
                  <w:tcW w:w="2238" w:type="dxa"/>
                </w:tcPr>
                <w:p w14:paraId="5AF3E4A3"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59973414" w14:textId="53FBA710" w:rsidR="00990BA6" w:rsidRPr="009B577E" w:rsidRDefault="00AE1CA9"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Obnova i održavanje sportske infrastrukture</w:t>
                  </w:r>
                </w:p>
              </w:tc>
            </w:tr>
            <w:tr w:rsidR="00990BA6" w:rsidRPr="009B577E" w14:paraId="6F2D045F" w14:textId="77777777" w:rsidTr="008D6051">
              <w:tc>
                <w:tcPr>
                  <w:tcW w:w="2238" w:type="dxa"/>
                </w:tcPr>
                <w:p w14:paraId="11C2485A"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655E5698"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Održavanjem i obnavljanjem sportske infrastrukture i dječjih igrališta želi se privući što veći broj korisnika, posebno djece u bavljenje sportom i potaknuti ih ka stvaranju pozitivnih, zdravih životnih navika.</w:t>
                  </w:r>
                </w:p>
              </w:tc>
            </w:tr>
            <w:tr w:rsidR="00990BA6" w:rsidRPr="009B577E" w14:paraId="27F868DB" w14:textId="77777777" w:rsidTr="008D6051">
              <w:tc>
                <w:tcPr>
                  <w:tcW w:w="2238" w:type="dxa"/>
                </w:tcPr>
                <w:p w14:paraId="2D0D93B8"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7CE8C033" w14:textId="6EB52C5D" w:rsidR="00990BA6" w:rsidRPr="009B577E" w:rsidRDefault="00990BA6" w:rsidP="00990BA6">
                  <w:pPr>
                    <w:autoSpaceDE w:val="0"/>
                    <w:autoSpaceDN w:val="0"/>
                    <w:adjustRightInd w:val="0"/>
                    <w:rPr>
                      <w:rFonts w:ascii="Times New Roman" w:hAnsi="Times New Roman" w:cs="Times New Roman"/>
                      <w:sz w:val="24"/>
                      <w:szCs w:val="24"/>
                    </w:rPr>
                  </w:pPr>
                  <w:r w:rsidRPr="009B577E">
                    <w:rPr>
                      <w:rFonts w:ascii="Times New Roman" w:hAnsi="Times New Roman" w:cs="Times New Roman"/>
                      <w:sz w:val="20"/>
                      <w:szCs w:val="20"/>
                    </w:rPr>
                    <w:t xml:space="preserve">Sredstvima određenim u ovoj aktivnosti </w:t>
                  </w:r>
                  <w:r w:rsidR="00AD5838">
                    <w:rPr>
                      <w:rFonts w:ascii="Times New Roman" w:hAnsi="Times New Roman" w:cs="Times New Roman"/>
                      <w:sz w:val="20"/>
                      <w:szCs w:val="20"/>
                    </w:rPr>
                    <w:t xml:space="preserve">iskoristila bi se za kupnju razglasa u Gradskog sportskoj dvorani i </w:t>
                  </w:r>
                  <w:r w:rsidRPr="009B577E">
                    <w:rPr>
                      <w:rFonts w:ascii="Times New Roman" w:hAnsi="Times New Roman" w:cs="Times New Roman"/>
                      <w:sz w:val="20"/>
                      <w:szCs w:val="20"/>
                    </w:rPr>
                    <w:t>održavala bi se i po potrebi popravljala postojeća sportska infrastruktura</w:t>
                  </w:r>
                  <w:r w:rsidR="00AD5838">
                    <w:rPr>
                      <w:rFonts w:ascii="Times New Roman" w:hAnsi="Times New Roman" w:cs="Times New Roman"/>
                      <w:sz w:val="20"/>
                      <w:szCs w:val="20"/>
                    </w:rPr>
                    <w:t xml:space="preserve"> </w:t>
                  </w:r>
                  <w:r w:rsidRPr="009B577E">
                    <w:rPr>
                      <w:rFonts w:ascii="Times New Roman" w:hAnsi="Times New Roman" w:cs="Times New Roman"/>
                      <w:sz w:val="20"/>
                      <w:szCs w:val="20"/>
                    </w:rPr>
                    <w:t xml:space="preserve"> (igrala, zaštita zidova, </w:t>
                  </w:r>
                  <w:proofErr w:type="spellStart"/>
                  <w:r w:rsidRPr="009B577E">
                    <w:rPr>
                      <w:rFonts w:ascii="Times New Roman" w:hAnsi="Times New Roman" w:cs="Times New Roman"/>
                      <w:sz w:val="20"/>
                      <w:szCs w:val="20"/>
                    </w:rPr>
                    <w:t>antistres</w:t>
                  </w:r>
                  <w:proofErr w:type="spellEnd"/>
                  <w:r w:rsidRPr="009B577E">
                    <w:rPr>
                      <w:rFonts w:ascii="Times New Roman" w:hAnsi="Times New Roman" w:cs="Times New Roman"/>
                      <w:sz w:val="20"/>
                      <w:szCs w:val="20"/>
                    </w:rPr>
                    <w:t xml:space="preserve"> podloge, žice, mreže, golovi i slično)</w:t>
                  </w:r>
                </w:p>
                <w:p w14:paraId="082253E0" w14:textId="77777777" w:rsidR="00990BA6" w:rsidRPr="009B577E" w:rsidRDefault="00990BA6" w:rsidP="00990BA6">
                  <w:pPr>
                    <w:autoSpaceDE w:val="0"/>
                    <w:autoSpaceDN w:val="0"/>
                    <w:adjustRightInd w:val="0"/>
                    <w:jc w:val="both"/>
                    <w:rPr>
                      <w:rFonts w:ascii="Times New Roman" w:hAnsi="Times New Roman" w:cs="Times New Roman"/>
                      <w:sz w:val="20"/>
                      <w:szCs w:val="20"/>
                    </w:rPr>
                  </w:pPr>
                </w:p>
              </w:tc>
            </w:tr>
            <w:tr w:rsidR="00990BA6" w:rsidRPr="009B577E" w14:paraId="0AF2E399" w14:textId="77777777" w:rsidTr="008D6051">
              <w:tc>
                <w:tcPr>
                  <w:tcW w:w="2238" w:type="dxa"/>
                </w:tcPr>
                <w:p w14:paraId="7FDB6109"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1E26A16A" w14:textId="77777777" w:rsidR="00990BA6" w:rsidRPr="009B577E" w:rsidRDefault="00990BA6" w:rsidP="00990BA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4B0B1ED2" w14:textId="77777777" w:rsidR="00990BA6" w:rsidRPr="009B577E" w:rsidRDefault="00990BA6" w:rsidP="00990BA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04AA4ACA" w14:textId="77777777" w:rsidR="00990BA6" w:rsidRPr="009B577E" w:rsidRDefault="00990BA6" w:rsidP="00990BA6">
                  <w:pPr>
                    <w:autoSpaceDE w:val="0"/>
                    <w:autoSpaceDN w:val="0"/>
                    <w:adjustRightInd w:val="0"/>
                    <w:ind w:left="405"/>
                    <w:jc w:val="both"/>
                    <w:rPr>
                      <w:rFonts w:ascii="Times New Roman" w:hAnsi="Times New Roman" w:cs="Times New Roman"/>
                      <w:sz w:val="20"/>
                      <w:szCs w:val="20"/>
                    </w:rPr>
                  </w:pPr>
                  <w:r w:rsidRPr="009B577E">
                    <w:rPr>
                      <w:rFonts w:ascii="Times New Roman" w:hAnsi="Times New Roman" w:cs="Times New Roman"/>
                      <w:sz w:val="20"/>
                      <w:szCs w:val="20"/>
                    </w:rPr>
                    <w:t>- Pravilnik o proračunskim klasifikacijama</w:t>
                  </w:r>
                </w:p>
                <w:p w14:paraId="1403DB76" w14:textId="77777777" w:rsidR="00990BA6" w:rsidRPr="009B577E" w:rsidRDefault="00990BA6" w:rsidP="00990BA6">
                  <w:pPr>
                    <w:autoSpaceDE w:val="0"/>
                    <w:autoSpaceDN w:val="0"/>
                    <w:adjustRightInd w:val="0"/>
                    <w:ind w:left="405"/>
                    <w:jc w:val="both"/>
                    <w:rPr>
                      <w:rFonts w:ascii="Times New Roman" w:hAnsi="Times New Roman" w:cs="Times New Roman"/>
                      <w:sz w:val="20"/>
                      <w:szCs w:val="20"/>
                    </w:rPr>
                  </w:pPr>
                  <w:r w:rsidRPr="009B577E">
                    <w:rPr>
                      <w:rFonts w:ascii="Times New Roman" w:hAnsi="Times New Roman" w:cs="Times New Roman"/>
                      <w:sz w:val="20"/>
                      <w:szCs w:val="20"/>
                    </w:rPr>
                    <w:t>- Pravilnikom o proračunskom računovodstvu i računskom planu</w:t>
                  </w:r>
                </w:p>
                <w:p w14:paraId="7306FA8E" w14:textId="77777777" w:rsidR="00990BA6" w:rsidRPr="009B577E" w:rsidRDefault="00990BA6" w:rsidP="00990BA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sportu</w:t>
                  </w:r>
                </w:p>
                <w:p w14:paraId="6DC71EBB" w14:textId="77777777" w:rsidR="00990BA6" w:rsidRPr="009B577E" w:rsidRDefault="00990BA6" w:rsidP="00990BA6">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Odluke gradonačelnika o povjeravanju upravljanja i održavanja sportskih građevina u vlasništvu Grada Metkovića</w:t>
                  </w:r>
                </w:p>
              </w:tc>
            </w:tr>
            <w:tr w:rsidR="00990BA6" w:rsidRPr="009B577E" w14:paraId="108AE310" w14:textId="77777777" w:rsidTr="008D6051">
              <w:tc>
                <w:tcPr>
                  <w:tcW w:w="2238" w:type="dxa"/>
                </w:tcPr>
                <w:p w14:paraId="23121B35"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113" w:type="dxa"/>
                </w:tcPr>
                <w:p w14:paraId="08AA83B1" w14:textId="5EC5B5ED" w:rsidR="00990BA6" w:rsidRPr="009B577E" w:rsidRDefault="008A53EA" w:rsidP="00990BA6">
                  <w:pPr>
                    <w:pStyle w:val="Odlomakpopisa"/>
                    <w:numPr>
                      <w:ilvl w:val="0"/>
                      <w:numId w:val="6"/>
                    </w:num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71</w:t>
                  </w:r>
                  <w:r w:rsidR="00990BA6" w:rsidRPr="009B577E">
                    <w:rPr>
                      <w:rFonts w:ascii="Times New Roman" w:hAnsi="Times New Roman" w:cs="Times New Roman"/>
                      <w:sz w:val="20"/>
                      <w:szCs w:val="20"/>
                    </w:rPr>
                    <w:t>.</w:t>
                  </w:r>
                  <w:r>
                    <w:rPr>
                      <w:rFonts w:ascii="Times New Roman" w:hAnsi="Times New Roman" w:cs="Times New Roman"/>
                      <w:sz w:val="20"/>
                      <w:szCs w:val="20"/>
                    </w:rPr>
                    <w:t>142</w:t>
                  </w:r>
                  <w:r w:rsidR="00990BA6" w:rsidRPr="009B577E">
                    <w:rPr>
                      <w:rFonts w:ascii="Times New Roman" w:hAnsi="Times New Roman" w:cs="Times New Roman"/>
                      <w:sz w:val="20"/>
                      <w:szCs w:val="20"/>
                    </w:rPr>
                    <w:t>,</w:t>
                  </w:r>
                  <w:r>
                    <w:rPr>
                      <w:rFonts w:ascii="Times New Roman" w:hAnsi="Times New Roman" w:cs="Times New Roman"/>
                      <w:sz w:val="20"/>
                      <w:szCs w:val="20"/>
                    </w:rPr>
                    <w:t>11</w:t>
                  </w:r>
                  <w:r w:rsidR="00990BA6" w:rsidRPr="009B577E">
                    <w:rPr>
                      <w:rFonts w:ascii="Times New Roman" w:hAnsi="Times New Roman" w:cs="Times New Roman"/>
                      <w:sz w:val="20"/>
                      <w:szCs w:val="20"/>
                    </w:rPr>
                    <w:t xml:space="preserve"> €</w:t>
                  </w:r>
                </w:p>
              </w:tc>
            </w:tr>
            <w:tr w:rsidR="00990BA6" w:rsidRPr="009B577E" w14:paraId="2CE9491B" w14:textId="77777777" w:rsidTr="008D6051">
              <w:tc>
                <w:tcPr>
                  <w:tcW w:w="2238" w:type="dxa"/>
                </w:tcPr>
                <w:p w14:paraId="0CA66ED9" w14:textId="77777777" w:rsidR="00990BA6" w:rsidRPr="009B577E" w:rsidRDefault="00990BA6" w:rsidP="00990BA6">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5B5EF456" w14:textId="0F705639"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A604A7">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64D07A1B" w14:textId="182BADE6"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sidR="008A53EA">
                    <w:rPr>
                      <w:rFonts w:ascii="Times New Roman" w:hAnsi="Times New Roman" w:cs="Times New Roman"/>
                      <w:sz w:val="20"/>
                      <w:szCs w:val="20"/>
                    </w:rPr>
                    <w:t>41.099,85</w:t>
                  </w:r>
                  <w:r w:rsidR="00AE1CA9" w:rsidRPr="009B577E">
                    <w:rPr>
                      <w:rFonts w:ascii="Times New Roman" w:hAnsi="Times New Roman" w:cs="Times New Roman"/>
                      <w:sz w:val="20"/>
                      <w:szCs w:val="20"/>
                    </w:rPr>
                    <w:t xml:space="preserve"> </w:t>
                  </w:r>
                  <w:r w:rsidRPr="009B577E">
                    <w:rPr>
                      <w:rFonts w:ascii="Times New Roman" w:hAnsi="Times New Roman" w:cs="Times New Roman"/>
                      <w:sz w:val="20"/>
                      <w:szCs w:val="20"/>
                    </w:rPr>
                    <w:t>€</w:t>
                  </w:r>
                </w:p>
              </w:tc>
            </w:tr>
            <w:tr w:rsidR="00990BA6" w:rsidRPr="009B577E" w14:paraId="28C038F7" w14:textId="77777777" w:rsidTr="008D6051">
              <w:tc>
                <w:tcPr>
                  <w:tcW w:w="2238" w:type="dxa"/>
                </w:tcPr>
                <w:p w14:paraId="3B359469"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118B5172" w14:textId="27FD1F1E" w:rsidR="00990BA6" w:rsidRPr="001766DC" w:rsidRDefault="00990BA6" w:rsidP="001766DC">
                  <w:pPr>
                    <w:pStyle w:val="Odlomakpopisa"/>
                    <w:numPr>
                      <w:ilvl w:val="0"/>
                      <w:numId w:val="6"/>
                    </w:numPr>
                    <w:autoSpaceDE w:val="0"/>
                    <w:autoSpaceDN w:val="0"/>
                    <w:adjustRightInd w:val="0"/>
                    <w:jc w:val="both"/>
                    <w:rPr>
                      <w:rFonts w:ascii="Times New Roman" w:hAnsi="Times New Roman" w:cs="Times New Roman"/>
                      <w:sz w:val="20"/>
                      <w:szCs w:val="20"/>
                    </w:rPr>
                  </w:pPr>
                  <w:r w:rsidRPr="001766DC">
                    <w:rPr>
                      <w:rFonts w:ascii="Times New Roman" w:hAnsi="Times New Roman" w:cs="Times New Roman"/>
                      <w:sz w:val="20"/>
                      <w:szCs w:val="20"/>
                    </w:rPr>
                    <w:t>Grad Metković</w:t>
                  </w:r>
                  <w:r w:rsidR="001766DC">
                    <w:rPr>
                      <w:rFonts w:ascii="Times New Roman" w:hAnsi="Times New Roman" w:cs="Times New Roman"/>
                      <w:sz w:val="20"/>
                      <w:szCs w:val="20"/>
                    </w:rPr>
                    <w:t xml:space="preserve">- 71.142,11 </w:t>
                  </w:r>
                  <w:r w:rsidR="001766DC" w:rsidRPr="009B577E">
                    <w:rPr>
                      <w:rFonts w:ascii="Times New Roman" w:hAnsi="Times New Roman" w:cs="Times New Roman"/>
                      <w:sz w:val="20"/>
                      <w:szCs w:val="20"/>
                    </w:rPr>
                    <w:t>€</w:t>
                  </w:r>
                </w:p>
              </w:tc>
            </w:tr>
            <w:tr w:rsidR="00990BA6" w:rsidRPr="009B577E" w14:paraId="6E2D4184" w14:textId="77777777" w:rsidTr="008D6051">
              <w:tc>
                <w:tcPr>
                  <w:tcW w:w="2238" w:type="dxa"/>
                </w:tcPr>
                <w:p w14:paraId="71561832"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7113" w:type="dxa"/>
                </w:tcPr>
                <w:p w14:paraId="0EEB2669"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 uspješnosti najbolje se očituje kroz povećanje broja korisnika dječjih i drugih igrališta na siguran način te u skladu sa svim današnjim standardima i zakonskim obvezama sigurnosti korištenja.</w:t>
                  </w:r>
                </w:p>
              </w:tc>
            </w:tr>
          </w:tbl>
          <w:p w14:paraId="593747B5" w14:textId="77777777" w:rsidR="00990BA6" w:rsidRPr="009B577E" w:rsidRDefault="00990BA6" w:rsidP="00990BA6">
            <w:pPr>
              <w:autoSpaceDE w:val="0"/>
              <w:autoSpaceDN w:val="0"/>
              <w:adjustRightInd w:val="0"/>
              <w:jc w:val="both"/>
              <w:rPr>
                <w:rFonts w:ascii="Times New Roman" w:hAnsi="Times New Roman" w:cs="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6643"/>
            </w:tblGrid>
            <w:tr w:rsidR="00990BA6" w:rsidRPr="009B577E" w14:paraId="67A72979" w14:textId="77777777" w:rsidTr="008D6051">
              <w:tc>
                <w:tcPr>
                  <w:tcW w:w="2238" w:type="dxa"/>
                </w:tcPr>
                <w:p w14:paraId="38C6D42E"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AKTIVNOST:</w:t>
                  </w:r>
                </w:p>
              </w:tc>
              <w:tc>
                <w:tcPr>
                  <w:tcW w:w="7113" w:type="dxa"/>
                </w:tcPr>
                <w:p w14:paraId="3EC6B1FE" w14:textId="56FA224C" w:rsidR="00990BA6" w:rsidRPr="009B577E" w:rsidRDefault="00AE1CA9" w:rsidP="00990BA6">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sz w:val="20"/>
                      <w:szCs w:val="20"/>
                    </w:rPr>
                    <w:t>K100</w:t>
                  </w:r>
                  <w:r w:rsidR="008A53EA">
                    <w:rPr>
                      <w:rFonts w:ascii="Times New Roman" w:hAnsi="Times New Roman" w:cs="Times New Roman"/>
                      <w:b/>
                      <w:sz w:val="20"/>
                      <w:szCs w:val="20"/>
                    </w:rPr>
                    <w:t>349</w:t>
                  </w:r>
                  <w:r w:rsidRPr="009B577E">
                    <w:rPr>
                      <w:rFonts w:ascii="Times New Roman" w:hAnsi="Times New Roman" w:cs="Times New Roman"/>
                      <w:b/>
                      <w:sz w:val="20"/>
                      <w:szCs w:val="20"/>
                    </w:rPr>
                    <w:t xml:space="preserve">- </w:t>
                  </w:r>
                  <w:r w:rsidR="008A53EA">
                    <w:rPr>
                      <w:rFonts w:ascii="Times New Roman" w:hAnsi="Times New Roman" w:cs="Times New Roman"/>
                      <w:b/>
                      <w:sz w:val="20"/>
                      <w:szCs w:val="20"/>
                    </w:rPr>
                    <w:t xml:space="preserve">Uređenje trim kabineta u sportskoj dvorani Metković </w:t>
                  </w:r>
                </w:p>
              </w:tc>
            </w:tr>
            <w:tr w:rsidR="00990BA6" w:rsidRPr="009B577E" w14:paraId="7025F243" w14:textId="77777777" w:rsidTr="008D6051">
              <w:tc>
                <w:tcPr>
                  <w:tcW w:w="2238" w:type="dxa"/>
                </w:tcPr>
                <w:p w14:paraId="12EEFCBF"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7562F38A" w14:textId="3C43921C" w:rsidR="00990BA6" w:rsidRPr="009B577E" w:rsidRDefault="00AE1CA9"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Obnova i održavanje sportske infrastrukture</w:t>
                  </w:r>
                </w:p>
              </w:tc>
            </w:tr>
            <w:tr w:rsidR="00990BA6" w:rsidRPr="009B577E" w14:paraId="41CF11B2" w14:textId="77777777" w:rsidTr="008D6051">
              <w:tc>
                <w:tcPr>
                  <w:tcW w:w="2238" w:type="dxa"/>
                </w:tcPr>
                <w:p w14:paraId="7ACBDB5D"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79AB75B1" w14:textId="7F182241" w:rsidR="00990BA6" w:rsidRPr="009B577E" w:rsidRDefault="00B42621" w:rsidP="00990BA6">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Povećanje sigurnosti </w:t>
                  </w:r>
                  <w:r>
                    <w:rPr>
                      <w:rFonts w:ascii="Times New Roman" w:eastAsia="Times New Roman" w:hAnsi="Times New Roman" w:cs="Times New Roman"/>
                      <w:color w:val="000000"/>
                      <w:sz w:val="20"/>
                      <w:szCs w:val="20"/>
                      <w:lang w:eastAsia="hr-HR"/>
                    </w:rPr>
                    <w:t xml:space="preserve"> korisnika Gradske sportske dvorane</w:t>
                  </w:r>
                </w:p>
              </w:tc>
            </w:tr>
            <w:tr w:rsidR="00990BA6" w:rsidRPr="009B577E" w14:paraId="2C94EBD5" w14:textId="77777777" w:rsidTr="008D6051">
              <w:tc>
                <w:tcPr>
                  <w:tcW w:w="2238" w:type="dxa"/>
                </w:tcPr>
                <w:p w14:paraId="3FE6A006"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2B2B0614" w14:textId="2C3F0406" w:rsidR="00990BA6" w:rsidRPr="009B577E" w:rsidRDefault="00B42621" w:rsidP="00990BA6">
                  <w:pPr>
                    <w:autoSpaceDE w:val="0"/>
                    <w:autoSpaceDN w:val="0"/>
                    <w:adjustRightInd w:val="0"/>
                    <w:jc w:val="both"/>
                    <w:rPr>
                      <w:rFonts w:ascii="Times New Roman" w:hAnsi="Times New Roman" w:cs="Times New Roman"/>
                      <w:sz w:val="20"/>
                      <w:szCs w:val="20"/>
                    </w:rPr>
                  </w:pPr>
                  <w:r w:rsidRPr="00FD5252">
                    <w:rPr>
                      <w:rFonts w:ascii="Times New Roman" w:eastAsia="Times New Roman" w:hAnsi="Times New Roman" w:cs="Times New Roman"/>
                      <w:color w:val="000000"/>
                      <w:sz w:val="20"/>
                      <w:szCs w:val="20"/>
                      <w:lang w:eastAsia="hr-HR"/>
                    </w:rPr>
                    <w:t xml:space="preserve">Zamjena lamperije stropa </w:t>
                  </w:r>
                  <w:r>
                    <w:rPr>
                      <w:rFonts w:ascii="Times New Roman" w:eastAsia="Times New Roman" w:hAnsi="Times New Roman" w:cs="Times New Roman"/>
                      <w:color w:val="000000"/>
                      <w:sz w:val="20"/>
                      <w:szCs w:val="20"/>
                      <w:lang w:eastAsia="hr-HR"/>
                    </w:rPr>
                    <w:t xml:space="preserve"> trim kabineta i pomoćnih prostorija </w:t>
                  </w:r>
                  <w:r w:rsidRPr="00B42621">
                    <w:rPr>
                      <w:rFonts w:ascii="Times New Roman" w:eastAsia="Times New Roman" w:hAnsi="Times New Roman" w:cs="Times New Roman"/>
                      <w:color w:val="000000"/>
                      <w:sz w:val="20"/>
                      <w:szCs w:val="20"/>
                      <w:lang w:eastAsia="hr-HR"/>
                    </w:rPr>
                    <w:t>vatrootpornim</w:t>
                  </w:r>
                  <w:r w:rsidRPr="00FD5252">
                    <w:rPr>
                      <w:rFonts w:ascii="Times New Roman" w:eastAsia="Times New Roman" w:hAnsi="Times New Roman" w:cs="Times New Roman"/>
                      <w:color w:val="000000"/>
                      <w:sz w:val="20"/>
                      <w:szCs w:val="20"/>
                      <w:lang w:eastAsia="hr-HR"/>
                    </w:rPr>
                    <w:t xml:space="preserve"> pločama visoke protupožarne izdržljivosti - 90 min</w:t>
                  </w:r>
                  <w:r>
                    <w:rPr>
                      <w:rFonts w:ascii="Times New Roman" w:eastAsia="Times New Roman" w:hAnsi="Times New Roman" w:cs="Times New Roman"/>
                      <w:color w:val="000000"/>
                      <w:sz w:val="20"/>
                      <w:szCs w:val="20"/>
                      <w:lang w:eastAsia="hr-HR"/>
                    </w:rPr>
                    <w:t>.</w:t>
                  </w:r>
                </w:p>
              </w:tc>
            </w:tr>
            <w:tr w:rsidR="00990BA6" w:rsidRPr="009B577E" w14:paraId="4F0F45FF" w14:textId="77777777" w:rsidTr="008D6051">
              <w:tc>
                <w:tcPr>
                  <w:tcW w:w="2238" w:type="dxa"/>
                </w:tcPr>
                <w:p w14:paraId="6828178E"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79979C46" w14:textId="77777777" w:rsidR="00AE1CA9" w:rsidRPr="009B577E" w:rsidRDefault="00AE1CA9" w:rsidP="00AE1CA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4853280F" w14:textId="77777777" w:rsidR="00AE1CA9" w:rsidRPr="009B577E" w:rsidRDefault="00AE1CA9" w:rsidP="00AE1CA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455E208F" w14:textId="797D58B8" w:rsidR="00B42621" w:rsidRDefault="00B42621" w:rsidP="00B42621">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00AE1CA9" w:rsidRPr="009B577E">
                    <w:rPr>
                      <w:rFonts w:ascii="Times New Roman" w:hAnsi="Times New Roman" w:cs="Times New Roman"/>
                      <w:sz w:val="20"/>
                      <w:szCs w:val="20"/>
                    </w:rPr>
                    <w:t xml:space="preserve">- </w:t>
                  </w:r>
                  <w:r>
                    <w:rPr>
                      <w:rFonts w:ascii="Times New Roman" w:hAnsi="Times New Roman" w:cs="Times New Roman"/>
                      <w:sz w:val="20"/>
                      <w:szCs w:val="20"/>
                    </w:rPr>
                    <w:t xml:space="preserve">     </w:t>
                  </w:r>
                  <w:r w:rsidR="00AE1CA9" w:rsidRPr="009B577E">
                    <w:rPr>
                      <w:rFonts w:ascii="Times New Roman" w:hAnsi="Times New Roman" w:cs="Times New Roman"/>
                      <w:sz w:val="20"/>
                      <w:szCs w:val="20"/>
                    </w:rPr>
                    <w:t>Pravilnik o proračunskim klasifikacijam</w:t>
                  </w:r>
                  <w:r>
                    <w:rPr>
                      <w:rFonts w:ascii="Times New Roman" w:hAnsi="Times New Roman" w:cs="Times New Roman"/>
                      <w:sz w:val="20"/>
                      <w:szCs w:val="20"/>
                    </w:rPr>
                    <w:t xml:space="preserve">a </w:t>
                  </w:r>
                </w:p>
                <w:p w14:paraId="32F9E71C" w14:textId="4713DF65" w:rsidR="00AE1CA9" w:rsidRPr="009B577E" w:rsidRDefault="00B42621" w:rsidP="00B42621">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 xml:space="preserve">-       </w:t>
                  </w:r>
                  <w:r w:rsidR="00AE1CA9" w:rsidRPr="009B577E">
                    <w:rPr>
                      <w:rFonts w:ascii="Times New Roman" w:hAnsi="Times New Roman" w:cs="Times New Roman"/>
                      <w:sz w:val="20"/>
                      <w:szCs w:val="20"/>
                    </w:rPr>
                    <w:t>Pravilnikom o proračunskom računovodstvu i računskom planu</w:t>
                  </w:r>
                </w:p>
                <w:p w14:paraId="3823DB4A" w14:textId="77777777" w:rsidR="00AE1CA9" w:rsidRPr="009B577E" w:rsidRDefault="00AE1CA9" w:rsidP="00AE1CA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sportu</w:t>
                  </w:r>
                </w:p>
                <w:p w14:paraId="2591379D" w14:textId="52A06F9D" w:rsidR="00990BA6" w:rsidRPr="009B577E" w:rsidRDefault="00AE1CA9" w:rsidP="00AE1CA9">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Odluke gradonačelnika o povjeravanju upravljanja i održavanja sportskih građevina u vlasništvu Grada Metkovića</w:t>
                  </w:r>
                </w:p>
              </w:tc>
            </w:tr>
            <w:tr w:rsidR="00990BA6" w:rsidRPr="009B577E" w14:paraId="57D58BC4" w14:textId="77777777" w:rsidTr="008D6051">
              <w:tc>
                <w:tcPr>
                  <w:tcW w:w="2238" w:type="dxa"/>
                </w:tcPr>
                <w:p w14:paraId="17FD17D0"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lastRenderedPageBreak/>
                    <w:t>OSIGURANA SREDSTVA:</w:t>
                  </w:r>
                </w:p>
              </w:tc>
              <w:tc>
                <w:tcPr>
                  <w:tcW w:w="7113" w:type="dxa"/>
                </w:tcPr>
                <w:p w14:paraId="638747AC" w14:textId="129FACA1" w:rsidR="00990BA6" w:rsidRPr="009B577E" w:rsidRDefault="00B42621" w:rsidP="00990BA6">
                  <w:pPr>
                    <w:pStyle w:val="Odlomakpopisa"/>
                    <w:numPr>
                      <w:ilvl w:val="0"/>
                      <w:numId w:val="6"/>
                    </w:num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25</w:t>
                  </w:r>
                  <w:r w:rsidR="00990BA6" w:rsidRPr="009B577E">
                    <w:rPr>
                      <w:rFonts w:ascii="Times New Roman" w:hAnsi="Times New Roman" w:cs="Times New Roman"/>
                      <w:sz w:val="20"/>
                      <w:szCs w:val="20"/>
                    </w:rPr>
                    <w:t>.</w:t>
                  </w:r>
                  <w:r>
                    <w:rPr>
                      <w:rFonts w:ascii="Times New Roman" w:hAnsi="Times New Roman" w:cs="Times New Roman"/>
                      <w:sz w:val="20"/>
                      <w:szCs w:val="20"/>
                    </w:rPr>
                    <w:t>000</w:t>
                  </w:r>
                  <w:r w:rsidR="00990BA6" w:rsidRPr="009B577E">
                    <w:rPr>
                      <w:rFonts w:ascii="Times New Roman" w:hAnsi="Times New Roman" w:cs="Times New Roman"/>
                      <w:sz w:val="20"/>
                      <w:szCs w:val="20"/>
                    </w:rPr>
                    <w:t>,00 €</w:t>
                  </w:r>
                </w:p>
              </w:tc>
            </w:tr>
            <w:tr w:rsidR="00990BA6" w:rsidRPr="009B577E" w14:paraId="6CBF2C1C" w14:textId="77777777" w:rsidTr="008D6051">
              <w:tc>
                <w:tcPr>
                  <w:tcW w:w="2238" w:type="dxa"/>
                </w:tcPr>
                <w:p w14:paraId="23E6E85F" w14:textId="77777777" w:rsidR="00990BA6" w:rsidRPr="009B577E" w:rsidRDefault="00990BA6" w:rsidP="00990BA6">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31D4E356" w14:textId="44D9CCEC"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sidR="00B42621">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4F222A57" w14:textId="7B287428"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00,00  €</w:t>
                  </w:r>
                </w:p>
              </w:tc>
            </w:tr>
            <w:tr w:rsidR="00990BA6" w:rsidRPr="009B577E" w14:paraId="36ADD405" w14:textId="77777777" w:rsidTr="008D6051">
              <w:tc>
                <w:tcPr>
                  <w:tcW w:w="2238" w:type="dxa"/>
                </w:tcPr>
                <w:p w14:paraId="365FC8D4"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13A832B4" w14:textId="240C2142" w:rsidR="00990BA6" w:rsidRPr="008F4DD3" w:rsidRDefault="00990BA6" w:rsidP="008F4DD3">
                  <w:pPr>
                    <w:pStyle w:val="Odlomakpopisa"/>
                    <w:numPr>
                      <w:ilvl w:val="0"/>
                      <w:numId w:val="6"/>
                    </w:numPr>
                    <w:autoSpaceDE w:val="0"/>
                    <w:autoSpaceDN w:val="0"/>
                    <w:adjustRightInd w:val="0"/>
                    <w:jc w:val="both"/>
                    <w:rPr>
                      <w:rFonts w:ascii="Times New Roman" w:hAnsi="Times New Roman" w:cs="Times New Roman"/>
                      <w:sz w:val="20"/>
                      <w:szCs w:val="20"/>
                    </w:rPr>
                  </w:pPr>
                  <w:r w:rsidRPr="008F4DD3">
                    <w:rPr>
                      <w:rFonts w:ascii="Times New Roman" w:hAnsi="Times New Roman" w:cs="Times New Roman"/>
                      <w:sz w:val="20"/>
                      <w:szCs w:val="20"/>
                    </w:rPr>
                    <w:t>Grad Metković</w:t>
                  </w:r>
                  <w:r w:rsidR="001766DC">
                    <w:rPr>
                      <w:rFonts w:ascii="Times New Roman" w:hAnsi="Times New Roman" w:cs="Times New Roman"/>
                      <w:sz w:val="20"/>
                      <w:szCs w:val="20"/>
                    </w:rPr>
                    <w:t xml:space="preserve">- 25.000,00 </w:t>
                  </w:r>
                  <w:r w:rsidR="001766DC" w:rsidRPr="009B577E">
                    <w:rPr>
                      <w:rFonts w:ascii="Times New Roman" w:hAnsi="Times New Roman" w:cs="Times New Roman"/>
                      <w:sz w:val="20"/>
                      <w:szCs w:val="20"/>
                    </w:rPr>
                    <w:t>€</w:t>
                  </w:r>
                </w:p>
              </w:tc>
            </w:tr>
            <w:tr w:rsidR="00990BA6" w:rsidRPr="009B577E" w14:paraId="3B15F63B" w14:textId="77777777" w:rsidTr="008D6051">
              <w:tc>
                <w:tcPr>
                  <w:tcW w:w="2238" w:type="dxa"/>
                </w:tcPr>
                <w:p w14:paraId="45AB993C" w14:textId="77777777" w:rsidR="00990BA6" w:rsidRPr="009B577E" w:rsidRDefault="00990BA6"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7113" w:type="dxa"/>
                </w:tcPr>
                <w:p w14:paraId="63226F55" w14:textId="3AAE78DF" w:rsidR="00990BA6" w:rsidRPr="009B577E" w:rsidRDefault="00AE1CA9" w:rsidP="00990BA6">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Pokazatelj uspješnosti najbolje se očituje </w:t>
                  </w:r>
                  <w:r w:rsidR="00B42621">
                    <w:rPr>
                      <w:rFonts w:ascii="Times New Roman" w:hAnsi="Times New Roman" w:cs="Times New Roman"/>
                      <w:sz w:val="20"/>
                      <w:szCs w:val="20"/>
                    </w:rPr>
                    <w:t xml:space="preserve">kroz poboljšanje </w:t>
                  </w:r>
                  <w:r w:rsidRPr="009B577E">
                    <w:rPr>
                      <w:rFonts w:ascii="Times New Roman" w:hAnsi="Times New Roman" w:cs="Times New Roman"/>
                      <w:sz w:val="20"/>
                      <w:szCs w:val="20"/>
                    </w:rPr>
                    <w:t>uvjet</w:t>
                  </w:r>
                  <w:r w:rsidR="00B42621">
                    <w:rPr>
                      <w:rFonts w:ascii="Times New Roman" w:hAnsi="Times New Roman" w:cs="Times New Roman"/>
                      <w:sz w:val="20"/>
                      <w:szCs w:val="20"/>
                    </w:rPr>
                    <w:t xml:space="preserve">a i sigurnosti djelatnika i korisnika prostora. </w:t>
                  </w:r>
                </w:p>
              </w:tc>
            </w:tr>
          </w:tbl>
          <w:p w14:paraId="05AF4445" w14:textId="3470FC8F" w:rsidR="001B54AC" w:rsidRPr="009B577E" w:rsidRDefault="001B54AC" w:rsidP="00F72574">
            <w:pPr>
              <w:autoSpaceDE w:val="0"/>
              <w:autoSpaceDN w:val="0"/>
              <w:adjustRightInd w:val="0"/>
              <w:jc w:val="both"/>
              <w:rPr>
                <w:rFonts w:ascii="Times New Roman" w:hAnsi="Times New Roman" w:cs="Times New Roman"/>
                <w:b/>
                <w:bCs/>
                <w:sz w:val="24"/>
                <w:szCs w:val="24"/>
              </w:rPr>
            </w:pPr>
          </w:p>
          <w:p w14:paraId="2FDABE3E" w14:textId="77777777" w:rsidR="001B54AC" w:rsidRPr="009B577E" w:rsidRDefault="001B54AC" w:rsidP="00F72574">
            <w:pPr>
              <w:autoSpaceDE w:val="0"/>
              <w:autoSpaceDN w:val="0"/>
              <w:adjustRightInd w:val="0"/>
              <w:jc w:val="both"/>
              <w:rPr>
                <w:rFonts w:ascii="Times New Roman" w:hAnsi="Times New Roman" w:cs="Times New Roman"/>
                <w:sz w:val="20"/>
                <w:szCs w:val="20"/>
              </w:rPr>
            </w:pPr>
          </w:p>
          <w:p w14:paraId="66D0A056" w14:textId="77777777" w:rsidR="001B54AC" w:rsidRPr="009B577E" w:rsidRDefault="001B54AC" w:rsidP="00F72574">
            <w:pPr>
              <w:autoSpaceDE w:val="0"/>
              <w:autoSpaceDN w:val="0"/>
              <w:adjustRightInd w:val="0"/>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6643"/>
            </w:tblGrid>
            <w:tr w:rsidR="00B42621" w:rsidRPr="009B577E" w14:paraId="3C7F5499" w14:textId="77777777" w:rsidTr="00CD32B6">
              <w:tc>
                <w:tcPr>
                  <w:tcW w:w="2238" w:type="dxa"/>
                </w:tcPr>
                <w:p w14:paraId="47CABFD8" w14:textId="77777777"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AKTIVNOST:</w:t>
                  </w:r>
                </w:p>
              </w:tc>
              <w:tc>
                <w:tcPr>
                  <w:tcW w:w="7113" w:type="dxa"/>
                </w:tcPr>
                <w:p w14:paraId="482E8A60" w14:textId="3505276C" w:rsidR="00B42621" w:rsidRPr="009B577E" w:rsidRDefault="00B42621" w:rsidP="00B42621">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sz w:val="20"/>
                      <w:szCs w:val="20"/>
                    </w:rPr>
                    <w:t>K100</w:t>
                  </w:r>
                  <w:r>
                    <w:rPr>
                      <w:rFonts w:ascii="Times New Roman" w:hAnsi="Times New Roman" w:cs="Times New Roman"/>
                      <w:b/>
                      <w:sz w:val="20"/>
                      <w:szCs w:val="20"/>
                    </w:rPr>
                    <w:t>506- Uređenje i opremanje Boćarskog doma</w:t>
                  </w:r>
                </w:p>
              </w:tc>
            </w:tr>
            <w:tr w:rsidR="00B42621" w:rsidRPr="009B577E" w14:paraId="6E3FC1F3" w14:textId="77777777" w:rsidTr="00CD32B6">
              <w:tc>
                <w:tcPr>
                  <w:tcW w:w="2238" w:type="dxa"/>
                </w:tcPr>
                <w:p w14:paraId="7BDD559C" w14:textId="77777777"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752A2E51" w14:textId="77777777"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Obnova i održavanje sportske infrastrukture</w:t>
                  </w:r>
                </w:p>
              </w:tc>
            </w:tr>
            <w:tr w:rsidR="00B42621" w:rsidRPr="009B577E" w14:paraId="273B8D6F" w14:textId="77777777" w:rsidTr="00CD32B6">
              <w:tc>
                <w:tcPr>
                  <w:tcW w:w="2238" w:type="dxa"/>
                </w:tcPr>
                <w:p w14:paraId="1F00701B" w14:textId="77777777"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6ED973C7" w14:textId="6B7F636E" w:rsidR="00B42621" w:rsidRPr="009D57C2" w:rsidRDefault="009D57C2" w:rsidP="00B42621">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S</w:t>
                  </w:r>
                  <w:r w:rsidRPr="009D57C2">
                    <w:rPr>
                      <w:rFonts w:ascii="Times New Roman" w:hAnsi="Times New Roman" w:cs="Times New Roman"/>
                      <w:sz w:val="20"/>
                      <w:szCs w:val="20"/>
                    </w:rPr>
                    <w:t>tvaranje suvremene, funkcionalne i sigurne sportske te društvene infrastrukture koja izravno unaprjeđuje kvalitetu života i potiče razvoj lokalne zajednice</w:t>
                  </w:r>
                </w:p>
              </w:tc>
            </w:tr>
            <w:tr w:rsidR="00B42621" w:rsidRPr="009B577E" w14:paraId="6B7DD637" w14:textId="77777777" w:rsidTr="00CD32B6">
              <w:tc>
                <w:tcPr>
                  <w:tcW w:w="2238" w:type="dxa"/>
                </w:tcPr>
                <w:p w14:paraId="32ADA3C8" w14:textId="77777777"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61D6B08F" w14:textId="77777777" w:rsidR="009D57C2" w:rsidRDefault="009D57C2" w:rsidP="009D57C2">
                  <w:pPr>
                    <w:autoSpaceDE w:val="0"/>
                    <w:autoSpaceDN w:val="0"/>
                    <w:adjustRightInd w:val="0"/>
                    <w:jc w:val="both"/>
                    <w:rPr>
                      <w:rFonts w:ascii="Times New Roman" w:eastAsia="Times New Roman" w:hAnsi="Times New Roman" w:cs="Times New Roman"/>
                      <w:color w:val="000000"/>
                      <w:sz w:val="20"/>
                      <w:szCs w:val="20"/>
                      <w:lang w:eastAsia="hr-HR"/>
                    </w:rPr>
                  </w:pPr>
                  <w:r w:rsidRPr="00FD5252">
                    <w:rPr>
                      <w:rFonts w:ascii="Times New Roman" w:eastAsia="Times New Roman" w:hAnsi="Times New Roman" w:cs="Times New Roman"/>
                      <w:color w:val="000000"/>
                      <w:sz w:val="20"/>
                      <w:szCs w:val="20"/>
                      <w:lang w:eastAsia="hr-HR"/>
                    </w:rPr>
                    <w:t>Navedeni radovi uključuju kompletnu obnovu dvije svlačionice boćarskog doma.</w:t>
                  </w:r>
                  <w:r>
                    <w:rPr>
                      <w:rFonts w:ascii="Times New Roman" w:eastAsia="Times New Roman" w:hAnsi="Times New Roman" w:cs="Times New Roman"/>
                      <w:color w:val="000000"/>
                      <w:sz w:val="20"/>
                      <w:szCs w:val="20"/>
                      <w:lang w:eastAsia="hr-HR"/>
                    </w:rPr>
                    <w:t xml:space="preserve"> Radovi uključuju izmjenu ulaznih vrata svlačionice, kompletne elektro, vodovodne i kanalizacijske instalacije, keramike i sanitarija, otvora i stolarije.</w:t>
                  </w:r>
                </w:p>
                <w:p w14:paraId="4A70FBEF" w14:textId="43B19C3C" w:rsidR="00B42621" w:rsidRPr="009B577E" w:rsidRDefault="009D57C2" w:rsidP="00D96622">
                  <w:pPr>
                    <w:autoSpaceDE w:val="0"/>
                    <w:autoSpaceDN w:val="0"/>
                    <w:adjustRightInd w:val="0"/>
                    <w:jc w:val="both"/>
                    <w:rPr>
                      <w:rFonts w:ascii="Times New Roman" w:hAnsi="Times New Roman" w:cs="Times New Roman"/>
                      <w:sz w:val="20"/>
                      <w:szCs w:val="20"/>
                    </w:rPr>
                  </w:pPr>
                  <w:r w:rsidRPr="009D57C2">
                    <w:rPr>
                      <w:rFonts w:ascii="Times New Roman" w:hAnsi="Times New Roman" w:cs="Times New Roman"/>
                      <w:sz w:val="20"/>
                      <w:szCs w:val="20"/>
                    </w:rPr>
                    <w:t xml:space="preserve"> Kako bi se poboljšali uvjeti za odvijanje treninga i službenih utakmica tri boćarska kluba koja koriste boćarski dom, nužn</w:t>
                  </w:r>
                  <w:r>
                    <w:rPr>
                      <w:rFonts w:ascii="Times New Roman" w:hAnsi="Times New Roman" w:cs="Times New Roman"/>
                      <w:sz w:val="20"/>
                      <w:szCs w:val="20"/>
                    </w:rPr>
                    <w:t>o je bilo izm</w:t>
                  </w:r>
                  <w:r w:rsidR="00D96622">
                    <w:rPr>
                      <w:rFonts w:ascii="Times New Roman" w:hAnsi="Times New Roman" w:cs="Times New Roman"/>
                      <w:sz w:val="20"/>
                      <w:szCs w:val="20"/>
                    </w:rPr>
                    <w:t xml:space="preserve">ijeniti </w:t>
                  </w:r>
                  <w:r w:rsidRPr="009D57C2">
                    <w:rPr>
                      <w:rFonts w:ascii="Times New Roman" w:hAnsi="Times New Roman" w:cs="Times New Roman"/>
                      <w:sz w:val="20"/>
                      <w:szCs w:val="20"/>
                    </w:rPr>
                    <w:t>rasvjet</w:t>
                  </w:r>
                  <w:r w:rsidR="00D96622">
                    <w:rPr>
                      <w:rFonts w:ascii="Times New Roman" w:hAnsi="Times New Roman" w:cs="Times New Roman"/>
                      <w:sz w:val="20"/>
                      <w:szCs w:val="20"/>
                    </w:rPr>
                    <w:t>u</w:t>
                  </w:r>
                  <w:r w:rsidRPr="009D57C2">
                    <w:rPr>
                      <w:rFonts w:ascii="Times New Roman" w:hAnsi="Times New Roman" w:cs="Times New Roman"/>
                      <w:sz w:val="20"/>
                      <w:szCs w:val="20"/>
                    </w:rPr>
                    <w:t xml:space="preserve"> borilišta. </w:t>
                  </w:r>
                </w:p>
              </w:tc>
            </w:tr>
            <w:tr w:rsidR="00B42621" w:rsidRPr="009B577E" w14:paraId="1940CDA4" w14:textId="77777777" w:rsidTr="00CD32B6">
              <w:tc>
                <w:tcPr>
                  <w:tcW w:w="2238" w:type="dxa"/>
                </w:tcPr>
                <w:p w14:paraId="558FE661" w14:textId="77777777"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0C85EE62" w14:textId="77777777" w:rsidR="00B42621" w:rsidRPr="009B577E" w:rsidRDefault="00B42621" w:rsidP="00B42621">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0916E299" w14:textId="77777777" w:rsidR="00B42621" w:rsidRPr="009B577E" w:rsidRDefault="00B42621" w:rsidP="00B42621">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4DFFB583" w14:textId="5DBC4878" w:rsidR="00B42621" w:rsidRPr="009B577E" w:rsidRDefault="00B42621" w:rsidP="00B42621">
                  <w:pPr>
                    <w:autoSpaceDE w:val="0"/>
                    <w:autoSpaceDN w:val="0"/>
                    <w:adjustRightInd w:val="0"/>
                    <w:ind w:left="45"/>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B577E">
                    <w:rPr>
                      <w:rFonts w:ascii="Times New Roman" w:hAnsi="Times New Roman" w:cs="Times New Roman"/>
                      <w:sz w:val="20"/>
                      <w:szCs w:val="20"/>
                    </w:rPr>
                    <w:t>Pravilnik o proračunskim klasifikacijama</w:t>
                  </w:r>
                </w:p>
                <w:p w14:paraId="65E349B0" w14:textId="01537775"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B577E">
                    <w:rPr>
                      <w:rFonts w:ascii="Times New Roman" w:hAnsi="Times New Roman" w:cs="Times New Roman"/>
                      <w:sz w:val="20"/>
                      <w:szCs w:val="20"/>
                    </w:rPr>
                    <w:t>Pravilnikom o proračunskom računovodstvu i računskom planu</w:t>
                  </w:r>
                </w:p>
                <w:p w14:paraId="5B8EE2BE" w14:textId="77777777" w:rsidR="00B42621" w:rsidRPr="009B577E" w:rsidRDefault="00B42621" w:rsidP="00B42621">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sportu</w:t>
                  </w:r>
                </w:p>
                <w:p w14:paraId="139D6BE4" w14:textId="77777777" w:rsidR="00B42621" w:rsidRPr="009B577E" w:rsidRDefault="00B42621" w:rsidP="00B42621">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Odluke gradonačelnika o povjeravanju upravljanja i održavanja sportskih građevina u vlasništvu Grada Metkovića</w:t>
                  </w:r>
                </w:p>
              </w:tc>
            </w:tr>
            <w:tr w:rsidR="00B42621" w:rsidRPr="009B577E" w14:paraId="669C2A53" w14:textId="77777777" w:rsidTr="00CD32B6">
              <w:tc>
                <w:tcPr>
                  <w:tcW w:w="2238" w:type="dxa"/>
                </w:tcPr>
                <w:p w14:paraId="661DCED0" w14:textId="77777777"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113" w:type="dxa"/>
                </w:tcPr>
                <w:p w14:paraId="2093F148" w14:textId="1D2B07BA" w:rsidR="00B42621" w:rsidRPr="009B577E" w:rsidRDefault="00D96622" w:rsidP="00B42621">
                  <w:pPr>
                    <w:pStyle w:val="Odlomakpopisa"/>
                    <w:numPr>
                      <w:ilvl w:val="0"/>
                      <w:numId w:val="6"/>
                    </w:num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78</w:t>
                  </w:r>
                  <w:r w:rsidR="00B42621" w:rsidRPr="009B577E">
                    <w:rPr>
                      <w:rFonts w:ascii="Times New Roman" w:hAnsi="Times New Roman" w:cs="Times New Roman"/>
                      <w:sz w:val="20"/>
                      <w:szCs w:val="20"/>
                    </w:rPr>
                    <w:t>.</w:t>
                  </w:r>
                  <w:r>
                    <w:rPr>
                      <w:rFonts w:ascii="Times New Roman" w:hAnsi="Times New Roman" w:cs="Times New Roman"/>
                      <w:sz w:val="20"/>
                      <w:szCs w:val="20"/>
                    </w:rPr>
                    <w:t>082</w:t>
                  </w:r>
                  <w:r w:rsidR="00B42621" w:rsidRPr="009B577E">
                    <w:rPr>
                      <w:rFonts w:ascii="Times New Roman" w:hAnsi="Times New Roman" w:cs="Times New Roman"/>
                      <w:sz w:val="20"/>
                      <w:szCs w:val="20"/>
                    </w:rPr>
                    <w:t>,</w:t>
                  </w:r>
                  <w:r>
                    <w:rPr>
                      <w:rFonts w:ascii="Times New Roman" w:hAnsi="Times New Roman" w:cs="Times New Roman"/>
                      <w:sz w:val="20"/>
                      <w:szCs w:val="20"/>
                    </w:rPr>
                    <w:t>5</w:t>
                  </w:r>
                  <w:r w:rsidR="00B42621" w:rsidRPr="009B577E">
                    <w:rPr>
                      <w:rFonts w:ascii="Times New Roman" w:hAnsi="Times New Roman" w:cs="Times New Roman"/>
                      <w:sz w:val="20"/>
                      <w:szCs w:val="20"/>
                    </w:rPr>
                    <w:t>0 €</w:t>
                  </w:r>
                </w:p>
              </w:tc>
            </w:tr>
            <w:tr w:rsidR="00B42621" w:rsidRPr="009B577E" w14:paraId="7704080A" w14:textId="77777777" w:rsidTr="00CD32B6">
              <w:tc>
                <w:tcPr>
                  <w:tcW w:w="2238" w:type="dxa"/>
                </w:tcPr>
                <w:p w14:paraId="1010A3D2" w14:textId="77777777" w:rsidR="00B42621" w:rsidRPr="009B577E" w:rsidRDefault="00B42621" w:rsidP="00B42621">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696977D1" w14:textId="77777777"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0E26868A" w14:textId="4B53DFA6"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sidR="00D96622">
                    <w:rPr>
                      <w:rFonts w:ascii="Times New Roman" w:hAnsi="Times New Roman" w:cs="Times New Roman"/>
                      <w:sz w:val="20"/>
                      <w:szCs w:val="20"/>
                    </w:rPr>
                    <w:t>8.082,50</w:t>
                  </w:r>
                  <w:r w:rsidRPr="009B577E">
                    <w:rPr>
                      <w:rFonts w:ascii="Times New Roman" w:hAnsi="Times New Roman" w:cs="Times New Roman"/>
                      <w:sz w:val="20"/>
                      <w:szCs w:val="20"/>
                    </w:rPr>
                    <w:t xml:space="preserve">  €</w:t>
                  </w:r>
                </w:p>
              </w:tc>
            </w:tr>
            <w:tr w:rsidR="00B42621" w:rsidRPr="009B577E" w14:paraId="35EEA51D" w14:textId="77777777" w:rsidTr="00CD32B6">
              <w:tc>
                <w:tcPr>
                  <w:tcW w:w="2238" w:type="dxa"/>
                </w:tcPr>
                <w:p w14:paraId="70B55267" w14:textId="77777777"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77273379" w14:textId="6D41CF6E" w:rsidR="00B42621" w:rsidRPr="001766DC" w:rsidRDefault="00B42621" w:rsidP="001766DC">
                  <w:pPr>
                    <w:pStyle w:val="Odlomakpopisa"/>
                    <w:numPr>
                      <w:ilvl w:val="0"/>
                      <w:numId w:val="6"/>
                    </w:numPr>
                    <w:autoSpaceDE w:val="0"/>
                    <w:autoSpaceDN w:val="0"/>
                    <w:adjustRightInd w:val="0"/>
                    <w:jc w:val="both"/>
                    <w:rPr>
                      <w:rFonts w:ascii="Times New Roman" w:hAnsi="Times New Roman" w:cs="Times New Roman"/>
                      <w:sz w:val="20"/>
                      <w:szCs w:val="20"/>
                    </w:rPr>
                  </w:pPr>
                  <w:r w:rsidRPr="001766DC">
                    <w:rPr>
                      <w:rFonts w:ascii="Times New Roman" w:hAnsi="Times New Roman" w:cs="Times New Roman"/>
                      <w:sz w:val="20"/>
                      <w:szCs w:val="20"/>
                    </w:rPr>
                    <w:t>Grad Metković</w:t>
                  </w:r>
                  <w:r w:rsidR="001766DC">
                    <w:rPr>
                      <w:rFonts w:ascii="Times New Roman" w:hAnsi="Times New Roman" w:cs="Times New Roman"/>
                      <w:sz w:val="20"/>
                      <w:szCs w:val="20"/>
                    </w:rPr>
                    <w:t xml:space="preserve">- 78.082,50 </w:t>
                  </w:r>
                  <w:r w:rsidR="001766DC" w:rsidRPr="009B577E">
                    <w:rPr>
                      <w:rFonts w:ascii="Times New Roman" w:hAnsi="Times New Roman" w:cs="Times New Roman"/>
                      <w:sz w:val="20"/>
                      <w:szCs w:val="20"/>
                    </w:rPr>
                    <w:t>€</w:t>
                  </w:r>
                </w:p>
              </w:tc>
            </w:tr>
            <w:tr w:rsidR="00B42621" w:rsidRPr="009B577E" w14:paraId="6CF71057" w14:textId="77777777" w:rsidTr="00CD32B6">
              <w:tc>
                <w:tcPr>
                  <w:tcW w:w="2238" w:type="dxa"/>
                </w:tcPr>
                <w:p w14:paraId="1F4122A1" w14:textId="77777777" w:rsidR="00B42621" w:rsidRPr="009B577E" w:rsidRDefault="00B42621" w:rsidP="00B42621">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lastRenderedPageBreak/>
                    <w:t>POKAZATELJI USPJEŠNOSTI:</w:t>
                  </w:r>
                </w:p>
              </w:tc>
              <w:tc>
                <w:tcPr>
                  <w:tcW w:w="7113" w:type="dxa"/>
                </w:tcPr>
                <w:p w14:paraId="20DA2CD8" w14:textId="250836DA" w:rsidR="00B42621" w:rsidRPr="009B577E" w:rsidRDefault="00D96622" w:rsidP="00D6550A">
                  <w:pPr>
                    <w:autoSpaceDE w:val="0"/>
                    <w:autoSpaceDN w:val="0"/>
                    <w:adjustRightInd w:val="0"/>
                    <w:jc w:val="both"/>
                    <w:rPr>
                      <w:rFonts w:ascii="Times New Roman" w:hAnsi="Times New Roman" w:cs="Times New Roman"/>
                      <w:sz w:val="20"/>
                      <w:szCs w:val="20"/>
                    </w:rPr>
                  </w:pPr>
                  <w:r w:rsidRPr="00D96622">
                    <w:rPr>
                      <w:rFonts w:ascii="Times New Roman" w:hAnsi="Times New Roman" w:cs="Times New Roman"/>
                      <w:sz w:val="20"/>
                      <w:szCs w:val="20"/>
                    </w:rPr>
                    <w:t xml:space="preserve">Glavni pokazatelj uspješnosti projekta uređenja i opremanja </w:t>
                  </w:r>
                  <w:r>
                    <w:rPr>
                      <w:rFonts w:ascii="Times New Roman" w:hAnsi="Times New Roman" w:cs="Times New Roman"/>
                      <w:sz w:val="20"/>
                      <w:szCs w:val="20"/>
                    </w:rPr>
                    <w:t>B</w:t>
                  </w:r>
                  <w:r w:rsidRPr="00D96622">
                    <w:rPr>
                      <w:rFonts w:ascii="Times New Roman" w:hAnsi="Times New Roman" w:cs="Times New Roman"/>
                      <w:sz w:val="20"/>
                      <w:szCs w:val="20"/>
                    </w:rPr>
                    <w:t>oćarskog doma je povećanje broja korisnika i sportska funkcionalnost objekta prema službenim standardima.</w:t>
                  </w:r>
                </w:p>
              </w:tc>
            </w:tr>
          </w:tbl>
          <w:p w14:paraId="6CA3FC2D"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099A699E" w14:textId="77777777" w:rsidR="00D96622" w:rsidRPr="009B577E" w:rsidRDefault="001B54AC" w:rsidP="00F72574">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6643"/>
            </w:tblGrid>
            <w:tr w:rsidR="00D96622" w:rsidRPr="009B577E" w14:paraId="1320F4D7" w14:textId="77777777" w:rsidTr="00CD32B6">
              <w:tc>
                <w:tcPr>
                  <w:tcW w:w="2238" w:type="dxa"/>
                </w:tcPr>
                <w:p w14:paraId="03D27B8A"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AKTIVNOST:</w:t>
                  </w:r>
                </w:p>
              </w:tc>
              <w:tc>
                <w:tcPr>
                  <w:tcW w:w="7113" w:type="dxa"/>
                </w:tcPr>
                <w:p w14:paraId="3CDA05E5" w14:textId="57605A5A" w:rsidR="00D96622" w:rsidRPr="009B577E" w:rsidRDefault="00D96622" w:rsidP="00D96622">
                  <w:pPr>
                    <w:autoSpaceDE w:val="0"/>
                    <w:autoSpaceDN w:val="0"/>
                    <w:adjustRightInd w:val="0"/>
                    <w:jc w:val="both"/>
                    <w:rPr>
                      <w:rFonts w:ascii="Times New Roman" w:hAnsi="Times New Roman" w:cs="Times New Roman"/>
                      <w:b/>
                      <w:bCs/>
                      <w:sz w:val="20"/>
                      <w:szCs w:val="20"/>
                    </w:rPr>
                  </w:pPr>
                  <w:r w:rsidRPr="009B577E">
                    <w:rPr>
                      <w:rFonts w:ascii="Times New Roman" w:hAnsi="Times New Roman" w:cs="Times New Roman"/>
                      <w:b/>
                      <w:sz w:val="20"/>
                      <w:szCs w:val="20"/>
                    </w:rPr>
                    <w:t>K100</w:t>
                  </w:r>
                  <w:r>
                    <w:rPr>
                      <w:rFonts w:ascii="Times New Roman" w:hAnsi="Times New Roman" w:cs="Times New Roman"/>
                      <w:b/>
                      <w:sz w:val="20"/>
                      <w:szCs w:val="20"/>
                    </w:rPr>
                    <w:t xml:space="preserve">507- Obnova tenis terena </w:t>
                  </w:r>
                </w:p>
              </w:tc>
            </w:tr>
            <w:tr w:rsidR="00D96622" w:rsidRPr="009B577E" w14:paraId="58B2545D" w14:textId="77777777" w:rsidTr="00CD32B6">
              <w:tc>
                <w:tcPr>
                  <w:tcW w:w="2238" w:type="dxa"/>
                </w:tcPr>
                <w:p w14:paraId="725D9CFE"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SVRHA AKTIVNOSTI:</w:t>
                  </w:r>
                </w:p>
              </w:tc>
              <w:tc>
                <w:tcPr>
                  <w:tcW w:w="7113" w:type="dxa"/>
                </w:tcPr>
                <w:p w14:paraId="0C5CA1A8"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Obnova i održavanje sportske infrastrukture</w:t>
                  </w:r>
                </w:p>
              </w:tc>
            </w:tr>
            <w:tr w:rsidR="00D96622" w:rsidRPr="009B577E" w14:paraId="027E6668" w14:textId="77777777" w:rsidTr="00CD32B6">
              <w:tc>
                <w:tcPr>
                  <w:tcW w:w="2238" w:type="dxa"/>
                </w:tcPr>
                <w:p w14:paraId="4C5B65AD"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CILJEVI AKTIVNOSTI: </w:t>
                  </w:r>
                </w:p>
              </w:tc>
              <w:tc>
                <w:tcPr>
                  <w:tcW w:w="7113" w:type="dxa"/>
                </w:tcPr>
                <w:p w14:paraId="69587B48" w14:textId="57581654" w:rsidR="00D96622" w:rsidRPr="009D57C2" w:rsidRDefault="002C00B0" w:rsidP="00E307D0">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M</w:t>
                  </w:r>
                  <w:r w:rsidRPr="002C00B0">
                    <w:rPr>
                      <w:rFonts w:ascii="Times New Roman" w:hAnsi="Times New Roman" w:cs="Times New Roman"/>
                      <w:sz w:val="20"/>
                      <w:szCs w:val="20"/>
                    </w:rPr>
                    <w:t>odernizacija sportske infrastrukture radi podizanja kvalitete, sigurnosti i dostupnosti teniske igre za sve skupine korisnika.</w:t>
                  </w:r>
                </w:p>
              </w:tc>
            </w:tr>
            <w:tr w:rsidR="00D96622" w:rsidRPr="009B577E" w14:paraId="7C6706BF" w14:textId="77777777" w:rsidTr="00CD32B6">
              <w:tc>
                <w:tcPr>
                  <w:tcW w:w="2238" w:type="dxa"/>
                </w:tcPr>
                <w:p w14:paraId="462B50D0"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OPIS AKTIVNOSTI: </w:t>
                  </w:r>
                </w:p>
              </w:tc>
              <w:tc>
                <w:tcPr>
                  <w:tcW w:w="7113" w:type="dxa"/>
                </w:tcPr>
                <w:p w14:paraId="5A2F02D0" w14:textId="0E21313C" w:rsidR="001346EF" w:rsidRPr="00E77490" w:rsidRDefault="001346EF" w:rsidP="001346EF">
                  <w:pPr>
                    <w:autoSpaceDE w:val="0"/>
                    <w:autoSpaceDN w:val="0"/>
                    <w:adjustRightInd w:val="0"/>
                    <w:jc w:val="both"/>
                    <w:rPr>
                      <w:rFonts w:ascii="Times New Roman" w:hAnsi="Times New Roman" w:cs="Times New Roman"/>
                      <w:sz w:val="24"/>
                      <w:szCs w:val="24"/>
                    </w:rPr>
                  </w:pPr>
                  <w:r w:rsidRPr="001346EF">
                    <w:rPr>
                      <w:rFonts w:ascii="Times New Roman" w:hAnsi="Times New Roman" w:cs="Times New Roman"/>
                      <w:sz w:val="20"/>
                      <w:szCs w:val="20"/>
                    </w:rPr>
                    <w:t>U  2025. godini sredstvima Grada je  riješena  oborinske odvodnje i asfaltiranje parcele na kojoj se nalaze tenis tereni</w:t>
                  </w:r>
                  <w:r>
                    <w:rPr>
                      <w:rFonts w:ascii="Times New Roman" w:hAnsi="Times New Roman" w:cs="Times New Roman"/>
                      <w:sz w:val="20"/>
                      <w:szCs w:val="20"/>
                    </w:rPr>
                    <w:t xml:space="preserve">. Zbog derutnosti i istrošenosti podloge tenis terena potrebna je sanacija istih. Radovi </w:t>
                  </w:r>
                  <w:r w:rsidRPr="001346EF">
                    <w:rPr>
                      <w:rFonts w:ascii="Times New Roman" w:hAnsi="Times New Roman" w:cs="Times New Roman"/>
                      <w:sz w:val="20"/>
                      <w:szCs w:val="20"/>
                    </w:rPr>
                    <w:t xml:space="preserve">uključuju  navlačenjem nove </w:t>
                  </w:r>
                  <w:proofErr w:type="spellStart"/>
                  <w:r w:rsidRPr="001346EF">
                    <w:rPr>
                      <w:rFonts w:ascii="Times New Roman" w:hAnsi="Times New Roman" w:cs="Times New Roman"/>
                      <w:sz w:val="20"/>
                      <w:szCs w:val="20"/>
                    </w:rPr>
                    <w:t>colorset</w:t>
                  </w:r>
                  <w:proofErr w:type="spellEnd"/>
                  <w:r w:rsidRPr="001346EF">
                    <w:rPr>
                      <w:rFonts w:ascii="Times New Roman" w:hAnsi="Times New Roman" w:cs="Times New Roman"/>
                      <w:sz w:val="20"/>
                      <w:szCs w:val="20"/>
                    </w:rPr>
                    <w:t xml:space="preserve"> podloge,</w:t>
                  </w:r>
                  <w:r>
                    <w:rPr>
                      <w:rFonts w:ascii="Times New Roman" w:hAnsi="Times New Roman" w:cs="Times New Roman"/>
                      <w:sz w:val="20"/>
                      <w:szCs w:val="20"/>
                    </w:rPr>
                    <w:t xml:space="preserve"> postavljanje nove žice i mreža na terenu </w:t>
                  </w:r>
                  <w:r w:rsidRPr="001346EF">
                    <w:rPr>
                      <w:rFonts w:ascii="Times New Roman" w:hAnsi="Times New Roman" w:cs="Times New Roman"/>
                      <w:sz w:val="20"/>
                      <w:szCs w:val="20"/>
                    </w:rPr>
                    <w:t>a sve kako bi se osiguralo nesmetano odvijanje sportskih aktivnosti (treninga i mečeva).</w:t>
                  </w:r>
                </w:p>
                <w:p w14:paraId="45DE4E1A" w14:textId="588BCD69" w:rsidR="00D96622" w:rsidRPr="001346EF" w:rsidRDefault="00D96622" w:rsidP="00D96622">
                  <w:pPr>
                    <w:autoSpaceDE w:val="0"/>
                    <w:autoSpaceDN w:val="0"/>
                    <w:adjustRightInd w:val="0"/>
                    <w:jc w:val="both"/>
                    <w:rPr>
                      <w:rFonts w:ascii="Times New Roman" w:eastAsia="Times New Roman" w:hAnsi="Times New Roman" w:cs="Times New Roman"/>
                      <w:color w:val="000000"/>
                      <w:sz w:val="20"/>
                      <w:szCs w:val="20"/>
                      <w:lang w:eastAsia="hr-HR"/>
                    </w:rPr>
                  </w:pPr>
                </w:p>
              </w:tc>
            </w:tr>
            <w:tr w:rsidR="00D96622" w:rsidRPr="009B577E" w14:paraId="6BCF9A8E" w14:textId="77777777" w:rsidTr="00CD32B6">
              <w:tc>
                <w:tcPr>
                  <w:tcW w:w="2238" w:type="dxa"/>
                </w:tcPr>
                <w:p w14:paraId="177ABC49"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ZAKONSKE OSNOVE:</w:t>
                  </w:r>
                </w:p>
              </w:tc>
              <w:tc>
                <w:tcPr>
                  <w:tcW w:w="7113" w:type="dxa"/>
                </w:tcPr>
                <w:p w14:paraId="5A95E966" w14:textId="77777777" w:rsidR="00D96622" w:rsidRPr="009B577E" w:rsidRDefault="00D96622" w:rsidP="00D96622">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javnim ustanovama</w:t>
                  </w:r>
                </w:p>
                <w:p w14:paraId="4427E6B0" w14:textId="77777777" w:rsidR="00D96622" w:rsidRPr="009B577E" w:rsidRDefault="00D96622" w:rsidP="00D96622">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proračunu sa pripadajućim pravilnicima i odlukama</w:t>
                  </w:r>
                </w:p>
                <w:p w14:paraId="49C9D8B6" w14:textId="77777777" w:rsidR="00D96622" w:rsidRPr="009B577E" w:rsidRDefault="00D96622" w:rsidP="00D96622">
                  <w:pPr>
                    <w:autoSpaceDE w:val="0"/>
                    <w:autoSpaceDN w:val="0"/>
                    <w:adjustRightInd w:val="0"/>
                    <w:ind w:left="45"/>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B577E">
                    <w:rPr>
                      <w:rFonts w:ascii="Times New Roman" w:hAnsi="Times New Roman" w:cs="Times New Roman"/>
                      <w:sz w:val="20"/>
                      <w:szCs w:val="20"/>
                    </w:rPr>
                    <w:t>Pravilnik o proračunskim klasifikacijama</w:t>
                  </w:r>
                </w:p>
                <w:p w14:paraId="5F8B91BC"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9B577E">
                    <w:rPr>
                      <w:rFonts w:ascii="Times New Roman" w:hAnsi="Times New Roman" w:cs="Times New Roman"/>
                      <w:sz w:val="20"/>
                      <w:szCs w:val="20"/>
                    </w:rPr>
                    <w:t>Pravilnikom o proračunskom računovodstvu i računskom planu</w:t>
                  </w:r>
                </w:p>
                <w:p w14:paraId="0862CE6A" w14:textId="77777777" w:rsidR="00D96622" w:rsidRPr="009B577E" w:rsidRDefault="00D96622" w:rsidP="00D96622">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Zakon o sportu</w:t>
                  </w:r>
                </w:p>
                <w:p w14:paraId="51956850" w14:textId="77777777" w:rsidR="00D96622" w:rsidRPr="009B577E" w:rsidRDefault="00D96622" w:rsidP="00D96622">
                  <w:pPr>
                    <w:numPr>
                      <w:ilvl w:val="0"/>
                      <w:numId w:val="6"/>
                    </w:numPr>
                    <w:autoSpaceDE w:val="0"/>
                    <w:autoSpaceDN w:val="0"/>
                    <w:adjustRightInd w:val="0"/>
                    <w:spacing w:after="0" w:line="240" w:lineRule="auto"/>
                    <w:jc w:val="both"/>
                    <w:rPr>
                      <w:rFonts w:ascii="Times New Roman" w:hAnsi="Times New Roman" w:cs="Times New Roman"/>
                      <w:sz w:val="20"/>
                      <w:szCs w:val="20"/>
                    </w:rPr>
                  </w:pPr>
                  <w:r w:rsidRPr="009B577E">
                    <w:rPr>
                      <w:rFonts w:ascii="Times New Roman" w:hAnsi="Times New Roman" w:cs="Times New Roman"/>
                      <w:sz w:val="20"/>
                      <w:szCs w:val="20"/>
                    </w:rPr>
                    <w:t>Odluke gradonačelnika o povjeravanju upravljanja i održavanja sportskih građevina u vlasništvu Grada Metkovića</w:t>
                  </w:r>
                </w:p>
              </w:tc>
            </w:tr>
            <w:tr w:rsidR="00D96622" w:rsidRPr="009B577E" w14:paraId="327AA25A" w14:textId="77777777" w:rsidTr="00CD32B6">
              <w:tc>
                <w:tcPr>
                  <w:tcW w:w="2238" w:type="dxa"/>
                </w:tcPr>
                <w:p w14:paraId="16691D18"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OSIGURANA SREDSTVA:</w:t>
                  </w:r>
                </w:p>
              </w:tc>
              <w:tc>
                <w:tcPr>
                  <w:tcW w:w="7113" w:type="dxa"/>
                </w:tcPr>
                <w:p w14:paraId="598DDD96" w14:textId="6888D8B0" w:rsidR="00D96622" w:rsidRPr="009B577E" w:rsidRDefault="001346EF" w:rsidP="001346EF">
                  <w:pPr>
                    <w:pStyle w:val="Odlomakpopisa"/>
                    <w:autoSpaceDE w:val="0"/>
                    <w:autoSpaceDN w:val="0"/>
                    <w:adjustRightInd w:val="0"/>
                    <w:ind w:left="405"/>
                    <w:jc w:val="both"/>
                    <w:rPr>
                      <w:rFonts w:ascii="Times New Roman" w:hAnsi="Times New Roman" w:cs="Times New Roman"/>
                      <w:sz w:val="20"/>
                      <w:szCs w:val="20"/>
                    </w:rPr>
                  </w:pPr>
                  <w:r>
                    <w:rPr>
                      <w:rFonts w:ascii="Times New Roman" w:hAnsi="Times New Roman" w:cs="Times New Roman"/>
                      <w:sz w:val="20"/>
                      <w:szCs w:val="20"/>
                    </w:rPr>
                    <w:t>80.000,00</w:t>
                  </w:r>
                  <w:r w:rsidR="00D96622" w:rsidRPr="009B577E">
                    <w:rPr>
                      <w:rFonts w:ascii="Times New Roman" w:hAnsi="Times New Roman" w:cs="Times New Roman"/>
                      <w:sz w:val="20"/>
                      <w:szCs w:val="20"/>
                    </w:rPr>
                    <w:t xml:space="preserve"> €</w:t>
                  </w:r>
                </w:p>
              </w:tc>
            </w:tr>
            <w:tr w:rsidR="00D96622" w:rsidRPr="009B577E" w14:paraId="34F451D1" w14:textId="77777777" w:rsidTr="00CD32B6">
              <w:tc>
                <w:tcPr>
                  <w:tcW w:w="2238" w:type="dxa"/>
                </w:tcPr>
                <w:p w14:paraId="25B32EE3" w14:textId="77777777" w:rsidR="00D96622" w:rsidRPr="009B577E" w:rsidRDefault="00D96622" w:rsidP="00D96622">
                  <w:pPr>
                    <w:autoSpaceDE w:val="0"/>
                    <w:autoSpaceDN w:val="0"/>
                    <w:adjustRightInd w:val="0"/>
                    <w:spacing w:after="0"/>
                    <w:jc w:val="both"/>
                    <w:rPr>
                      <w:rFonts w:ascii="Times New Roman" w:hAnsi="Times New Roman" w:cs="Times New Roman"/>
                      <w:sz w:val="20"/>
                      <w:szCs w:val="20"/>
                    </w:rPr>
                  </w:pPr>
                  <w:r w:rsidRPr="009B577E">
                    <w:rPr>
                      <w:rFonts w:ascii="Times New Roman" w:hAnsi="Times New Roman" w:cs="Times New Roman"/>
                      <w:sz w:val="20"/>
                      <w:szCs w:val="20"/>
                    </w:rPr>
                    <w:t>REALIZIRANO</w:t>
                  </w:r>
                </w:p>
                <w:p w14:paraId="661A8C49"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30.6.202</w:t>
                  </w:r>
                  <w:r>
                    <w:rPr>
                      <w:rFonts w:ascii="Times New Roman" w:hAnsi="Times New Roman" w:cs="Times New Roman"/>
                      <w:sz w:val="20"/>
                      <w:szCs w:val="20"/>
                    </w:rPr>
                    <w:t>6</w:t>
                  </w:r>
                  <w:r w:rsidRPr="009B577E">
                    <w:rPr>
                      <w:rFonts w:ascii="Times New Roman" w:hAnsi="Times New Roman" w:cs="Times New Roman"/>
                      <w:sz w:val="20"/>
                      <w:szCs w:val="20"/>
                    </w:rPr>
                    <w:t>:</w:t>
                  </w:r>
                </w:p>
              </w:tc>
              <w:tc>
                <w:tcPr>
                  <w:tcW w:w="7113" w:type="dxa"/>
                </w:tcPr>
                <w:p w14:paraId="2384B3D9" w14:textId="6A605588"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 xml:space="preserve">-        </w:t>
                  </w:r>
                  <w:r w:rsidR="001346EF">
                    <w:rPr>
                      <w:rFonts w:ascii="Times New Roman" w:hAnsi="Times New Roman" w:cs="Times New Roman"/>
                      <w:sz w:val="20"/>
                      <w:szCs w:val="20"/>
                    </w:rPr>
                    <w:t>2.000,00</w:t>
                  </w:r>
                  <w:r w:rsidRPr="009B577E">
                    <w:rPr>
                      <w:rFonts w:ascii="Times New Roman" w:hAnsi="Times New Roman" w:cs="Times New Roman"/>
                      <w:sz w:val="20"/>
                      <w:szCs w:val="20"/>
                    </w:rPr>
                    <w:t xml:space="preserve">  €</w:t>
                  </w:r>
                </w:p>
              </w:tc>
            </w:tr>
            <w:tr w:rsidR="00D96622" w:rsidRPr="009B577E" w14:paraId="4126923A" w14:textId="77777777" w:rsidTr="00CD32B6">
              <w:tc>
                <w:tcPr>
                  <w:tcW w:w="2238" w:type="dxa"/>
                </w:tcPr>
                <w:p w14:paraId="1BF38B6E"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IZVORI FINANCIRANJA:</w:t>
                  </w:r>
                </w:p>
              </w:tc>
              <w:tc>
                <w:tcPr>
                  <w:tcW w:w="7113" w:type="dxa"/>
                </w:tcPr>
                <w:p w14:paraId="6938BFE5" w14:textId="369E2F4F" w:rsidR="00D96622" w:rsidRPr="00D6550A" w:rsidRDefault="00D96622" w:rsidP="00D6550A">
                  <w:pPr>
                    <w:pStyle w:val="Odlomakpopisa"/>
                    <w:numPr>
                      <w:ilvl w:val="0"/>
                      <w:numId w:val="6"/>
                    </w:numPr>
                    <w:autoSpaceDE w:val="0"/>
                    <w:autoSpaceDN w:val="0"/>
                    <w:adjustRightInd w:val="0"/>
                    <w:jc w:val="both"/>
                    <w:rPr>
                      <w:rFonts w:ascii="Times New Roman" w:hAnsi="Times New Roman" w:cs="Times New Roman"/>
                      <w:sz w:val="20"/>
                      <w:szCs w:val="20"/>
                    </w:rPr>
                  </w:pPr>
                  <w:r w:rsidRPr="00D6550A">
                    <w:rPr>
                      <w:rFonts w:ascii="Times New Roman" w:hAnsi="Times New Roman" w:cs="Times New Roman"/>
                      <w:sz w:val="20"/>
                      <w:szCs w:val="20"/>
                    </w:rPr>
                    <w:t>Grad Metković</w:t>
                  </w:r>
                  <w:r w:rsidR="001766DC">
                    <w:rPr>
                      <w:rFonts w:ascii="Times New Roman" w:hAnsi="Times New Roman" w:cs="Times New Roman"/>
                      <w:sz w:val="20"/>
                      <w:szCs w:val="20"/>
                    </w:rPr>
                    <w:t xml:space="preserve">- 80.000,00 </w:t>
                  </w:r>
                  <w:r w:rsidR="001766DC" w:rsidRPr="009B577E">
                    <w:rPr>
                      <w:rFonts w:ascii="Times New Roman" w:hAnsi="Times New Roman" w:cs="Times New Roman"/>
                      <w:sz w:val="20"/>
                      <w:szCs w:val="20"/>
                    </w:rPr>
                    <w:t>€</w:t>
                  </w:r>
                </w:p>
              </w:tc>
            </w:tr>
            <w:tr w:rsidR="00D96622" w:rsidRPr="009B577E" w14:paraId="4C2577C3" w14:textId="77777777" w:rsidTr="00CD32B6">
              <w:tc>
                <w:tcPr>
                  <w:tcW w:w="2238" w:type="dxa"/>
                </w:tcPr>
                <w:p w14:paraId="7FC49355" w14:textId="77777777" w:rsidR="00D96622" w:rsidRPr="009B577E" w:rsidRDefault="00D96622" w:rsidP="00D96622">
                  <w:pPr>
                    <w:autoSpaceDE w:val="0"/>
                    <w:autoSpaceDN w:val="0"/>
                    <w:adjustRightInd w:val="0"/>
                    <w:jc w:val="both"/>
                    <w:rPr>
                      <w:rFonts w:ascii="Times New Roman" w:hAnsi="Times New Roman" w:cs="Times New Roman"/>
                      <w:sz w:val="20"/>
                      <w:szCs w:val="20"/>
                    </w:rPr>
                  </w:pPr>
                  <w:r w:rsidRPr="009B577E">
                    <w:rPr>
                      <w:rFonts w:ascii="Times New Roman" w:hAnsi="Times New Roman" w:cs="Times New Roman"/>
                      <w:sz w:val="20"/>
                      <w:szCs w:val="20"/>
                    </w:rPr>
                    <w:t>POKAZATELJI USPJEŠNOSTI:</w:t>
                  </w:r>
                </w:p>
              </w:tc>
              <w:tc>
                <w:tcPr>
                  <w:tcW w:w="7113" w:type="dxa"/>
                </w:tcPr>
                <w:p w14:paraId="16BBADD9" w14:textId="37B60002" w:rsidR="00240D0A" w:rsidRPr="00240D0A" w:rsidRDefault="00D96622" w:rsidP="00240D0A">
                  <w:pPr>
                    <w:autoSpaceDE w:val="0"/>
                    <w:autoSpaceDN w:val="0"/>
                    <w:adjustRightInd w:val="0"/>
                    <w:jc w:val="both"/>
                    <w:rPr>
                      <w:rFonts w:ascii="Times New Roman" w:hAnsi="Times New Roman" w:cs="Times New Roman"/>
                      <w:sz w:val="20"/>
                      <w:szCs w:val="20"/>
                    </w:rPr>
                  </w:pPr>
                  <w:r w:rsidRPr="00240D0A">
                    <w:rPr>
                      <w:rFonts w:ascii="Times New Roman" w:hAnsi="Times New Roman" w:cs="Times New Roman"/>
                      <w:sz w:val="20"/>
                      <w:szCs w:val="20"/>
                    </w:rPr>
                    <w:t>Glavni pokazatelj uspješnosti</w:t>
                  </w:r>
                  <w:r w:rsidR="00240D0A">
                    <w:rPr>
                      <w:rFonts w:ascii="Times New Roman" w:hAnsi="Times New Roman" w:cs="Times New Roman"/>
                      <w:sz w:val="20"/>
                      <w:szCs w:val="20"/>
                    </w:rPr>
                    <w:t xml:space="preserve"> aktivnosti je </w:t>
                  </w:r>
                  <w:r w:rsidRPr="00240D0A">
                    <w:rPr>
                      <w:rFonts w:ascii="Times New Roman" w:hAnsi="Times New Roman" w:cs="Times New Roman"/>
                      <w:sz w:val="20"/>
                      <w:szCs w:val="20"/>
                    </w:rPr>
                    <w:t xml:space="preserve"> </w:t>
                  </w:r>
                  <w:r w:rsidR="00240D0A" w:rsidRPr="00240D0A">
                    <w:rPr>
                      <w:rFonts w:ascii="Times New Roman" w:hAnsi="Times New Roman" w:cs="Times New Roman"/>
                      <w:sz w:val="20"/>
                      <w:szCs w:val="20"/>
                    </w:rPr>
                    <w:t>postotni porast broja aktivnih igrača u lokalnoj zajednici.</w:t>
                  </w:r>
                </w:p>
                <w:p w14:paraId="642DCD2F" w14:textId="390913B5" w:rsidR="00D96622" w:rsidRPr="00240D0A" w:rsidRDefault="00D96622" w:rsidP="00240D0A">
                  <w:pPr>
                    <w:autoSpaceDE w:val="0"/>
                    <w:autoSpaceDN w:val="0"/>
                    <w:adjustRightInd w:val="0"/>
                    <w:jc w:val="both"/>
                    <w:rPr>
                      <w:rFonts w:ascii="Times New Roman" w:hAnsi="Times New Roman" w:cs="Times New Roman"/>
                      <w:sz w:val="20"/>
                      <w:szCs w:val="20"/>
                    </w:rPr>
                  </w:pPr>
                </w:p>
              </w:tc>
            </w:tr>
          </w:tbl>
          <w:p w14:paraId="6342B40A" w14:textId="72B44A7C" w:rsidR="001B54AC" w:rsidRPr="009B577E" w:rsidRDefault="001B54AC" w:rsidP="00F72574">
            <w:pPr>
              <w:autoSpaceDE w:val="0"/>
              <w:autoSpaceDN w:val="0"/>
              <w:adjustRightInd w:val="0"/>
              <w:jc w:val="both"/>
              <w:rPr>
                <w:rFonts w:ascii="Times New Roman" w:hAnsi="Times New Roman" w:cs="Times New Roman"/>
                <w:sz w:val="20"/>
                <w:szCs w:val="20"/>
              </w:rPr>
            </w:pPr>
          </w:p>
          <w:p w14:paraId="4666AC9D"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47CDB18F" w14:textId="77777777" w:rsidR="001B54AC" w:rsidRPr="009B577E" w:rsidRDefault="001B54AC" w:rsidP="00F72574">
            <w:pPr>
              <w:autoSpaceDE w:val="0"/>
              <w:autoSpaceDN w:val="0"/>
              <w:adjustRightInd w:val="0"/>
              <w:jc w:val="both"/>
              <w:rPr>
                <w:rFonts w:ascii="Times New Roman" w:hAnsi="Times New Roman" w:cs="Times New Roman"/>
                <w:b/>
                <w:sz w:val="20"/>
                <w:szCs w:val="20"/>
              </w:rPr>
            </w:pPr>
          </w:p>
          <w:p w14:paraId="372B657C" w14:textId="6D89C8DB" w:rsidR="001B54AC" w:rsidRPr="009B577E" w:rsidRDefault="001B54AC" w:rsidP="00F72574">
            <w:pPr>
              <w:autoSpaceDE w:val="0"/>
              <w:autoSpaceDN w:val="0"/>
              <w:adjustRightInd w:val="0"/>
              <w:jc w:val="both"/>
              <w:rPr>
                <w:rFonts w:ascii="Times New Roman" w:hAnsi="Times New Roman" w:cs="Times New Roman"/>
                <w:sz w:val="20"/>
                <w:szCs w:val="20"/>
              </w:rPr>
            </w:pPr>
          </w:p>
        </w:tc>
      </w:tr>
      <w:tr w:rsidR="00565B61" w:rsidRPr="00D24A4F" w14:paraId="7626076C" w14:textId="77777777" w:rsidTr="00565B61">
        <w:tblPrEx>
          <w:shd w:val="clear" w:color="auto" w:fill="auto"/>
        </w:tblPrEx>
        <w:trPr>
          <w:trHeight w:val="745"/>
        </w:trPr>
        <w:tc>
          <w:tcPr>
            <w:tcW w:w="9062" w:type="dxa"/>
          </w:tcPr>
          <w:p w14:paraId="0C355C63" w14:textId="77777777" w:rsidR="00565B61" w:rsidRPr="009B577E" w:rsidRDefault="00565B61" w:rsidP="00F72574">
            <w:pPr>
              <w:autoSpaceDE w:val="0"/>
              <w:autoSpaceDN w:val="0"/>
              <w:adjustRightInd w:val="0"/>
              <w:jc w:val="both"/>
              <w:rPr>
                <w:rFonts w:ascii="Times New Roman" w:hAnsi="Times New Roman" w:cs="Times New Roman"/>
                <w:b/>
                <w:sz w:val="20"/>
                <w:szCs w:val="20"/>
              </w:rPr>
            </w:pPr>
          </w:p>
        </w:tc>
      </w:tr>
      <w:tr w:rsidR="006A5869" w:rsidRPr="00D24A4F" w14:paraId="3B89CB24" w14:textId="77777777" w:rsidTr="00565B61">
        <w:tblPrEx>
          <w:shd w:val="clear" w:color="auto" w:fill="auto"/>
        </w:tblPrEx>
        <w:trPr>
          <w:trHeight w:val="745"/>
        </w:trPr>
        <w:tc>
          <w:tcPr>
            <w:tcW w:w="9062" w:type="dxa"/>
          </w:tcPr>
          <w:p w14:paraId="3BC2CEF1" w14:textId="77777777" w:rsidR="006A5869" w:rsidRPr="00D24A4F" w:rsidRDefault="006A5869" w:rsidP="00F72574">
            <w:pPr>
              <w:autoSpaceDE w:val="0"/>
              <w:autoSpaceDN w:val="0"/>
              <w:adjustRightInd w:val="0"/>
              <w:jc w:val="both"/>
              <w:rPr>
                <w:rFonts w:ascii="Calibri" w:hAnsi="Calibri"/>
                <w:b/>
                <w:sz w:val="20"/>
                <w:szCs w:val="20"/>
              </w:rPr>
            </w:pPr>
          </w:p>
        </w:tc>
      </w:tr>
    </w:tbl>
    <w:p w14:paraId="274EAE1B" w14:textId="77777777" w:rsidR="001B54AC" w:rsidRDefault="001B54AC" w:rsidP="001B54AC"/>
    <w:p w14:paraId="2A7563ED" w14:textId="77777777" w:rsidR="00C70C3B" w:rsidRPr="00C70C3B" w:rsidRDefault="00C70C3B" w:rsidP="00C70C3B"/>
    <w:p w14:paraId="05345F7C" w14:textId="77777777" w:rsidR="00C70C3B" w:rsidRPr="00C70C3B" w:rsidRDefault="00C70C3B" w:rsidP="00C70C3B"/>
    <w:p w14:paraId="2C6F0E97" w14:textId="1DACE639" w:rsidR="00C70C3B" w:rsidRDefault="00C70C3B" w:rsidP="00C70C3B">
      <w:pPr>
        <w:jc w:val="center"/>
        <w:rPr>
          <w:b/>
          <w:sz w:val="28"/>
          <w:szCs w:val="28"/>
        </w:rPr>
      </w:pPr>
      <w:r>
        <w:rPr>
          <w:b/>
          <w:sz w:val="28"/>
          <w:szCs w:val="28"/>
        </w:rPr>
        <w:t>OBRAZLOŽENJE OPĆEG DIJELA:</w:t>
      </w:r>
    </w:p>
    <w:p w14:paraId="35844177" w14:textId="6CD81E47" w:rsidR="00C70C3B" w:rsidRDefault="00C70C3B" w:rsidP="00C70C3B">
      <w:pPr>
        <w:jc w:val="center"/>
        <w:rPr>
          <w:b/>
          <w:sz w:val="28"/>
          <w:szCs w:val="28"/>
        </w:rPr>
      </w:pPr>
      <w:r>
        <w:rPr>
          <w:b/>
          <w:sz w:val="28"/>
          <w:szCs w:val="28"/>
        </w:rPr>
        <w:t>Prihod</w:t>
      </w:r>
      <w:r w:rsidR="0091128B">
        <w:rPr>
          <w:b/>
          <w:sz w:val="28"/>
          <w:szCs w:val="28"/>
        </w:rPr>
        <w:t>a</w:t>
      </w:r>
      <w:r>
        <w:rPr>
          <w:b/>
          <w:sz w:val="28"/>
          <w:szCs w:val="28"/>
        </w:rPr>
        <w:t xml:space="preserve"> i primit</w:t>
      </w:r>
      <w:r w:rsidR="0091128B">
        <w:rPr>
          <w:b/>
          <w:sz w:val="28"/>
          <w:szCs w:val="28"/>
        </w:rPr>
        <w:t>aka</w:t>
      </w:r>
      <w:r>
        <w:rPr>
          <w:b/>
          <w:sz w:val="28"/>
          <w:szCs w:val="28"/>
        </w:rPr>
        <w:t xml:space="preserve">/ rashoda i izdataka  </w:t>
      </w:r>
      <w:r w:rsidRPr="00DF6FF6">
        <w:rPr>
          <w:b/>
          <w:sz w:val="28"/>
          <w:szCs w:val="28"/>
        </w:rPr>
        <w:t xml:space="preserve">za razdoblje od </w:t>
      </w:r>
      <w:r>
        <w:rPr>
          <w:b/>
          <w:sz w:val="28"/>
          <w:szCs w:val="28"/>
        </w:rPr>
        <w:t>1. siječnja do 3</w:t>
      </w:r>
      <w:r w:rsidR="00DC7A91">
        <w:rPr>
          <w:b/>
          <w:sz w:val="28"/>
          <w:szCs w:val="28"/>
        </w:rPr>
        <w:t>0</w:t>
      </w:r>
      <w:r>
        <w:rPr>
          <w:b/>
          <w:sz w:val="28"/>
          <w:szCs w:val="28"/>
        </w:rPr>
        <w:t xml:space="preserve">. </w:t>
      </w:r>
      <w:r w:rsidR="00DC7A91">
        <w:rPr>
          <w:b/>
          <w:sz w:val="28"/>
          <w:szCs w:val="28"/>
        </w:rPr>
        <w:t>lipnja</w:t>
      </w:r>
      <w:r>
        <w:rPr>
          <w:b/>
          <w:sz w:val="28"/>
          <w:szCs w:val="28"/>
        </w:rPr>
        <w:t xml:space="preserve"> 202</w:t>
      </w:r>
      <w:r w:rsidR="009E34A0">
        <w:rPr>
          <w:b/>
          <w:sz w:val="28"/>
          <w:szCs w:val="28"/>
        </w:rPr>
        <w:t>6</w:t>
      </w:r>
      <w:r>
        <w:rPr>
          <w:b/>
          <w:sz w:val="28"/>
          <w:szCs w:val="28"/>
        </w:rPr>
        <w:t>.</w:t>
      </w:r>
    </w:p>
    <w:p w14:paraId="7CEC67C8" w14:textId="77777777" w:rsidR="00C70C3B" w:rsidRDefault="00C70C3B" w:rsidP="00C70C3B">
      <w:pPr>
        <w:rPr>
          <w:b/>
        </w:rPr>
      </w:pPr>
    </w:p>
    <w:p w14:paraId="496F8003" w14:textId="5214A435" w:rsidR="00C70C3B" w:rsidRPr="00DF6FF6" w:rsidRDefault="00C70C3B" w:rsidP="00C70C3B">
      <w:pPr>
        <w:rPr>
          <w:b/>
        </w:rPr>
      </w:pPr>
      <w:r w:rsidRPr="00DF6FF6">
        <w:rPr>
          <w:b/>
        </w:rPr>
        <w:t>A) PRIHODI</w:t>
      </w:r>
    </w:p>
    <w:p w14:paraId="558ECC7A" w14:textId="77777777" w:rsidR="00C70C3B" w:rsidRPr="00DF6FF6" w:rsidRDefault="00C70C3B" w:rsidP="00C70C3B"/>
    <w:p w14:paraId="624758E8" w14:textId="4A31B7C1" w:rsidR="00C70C3B" w:rsidRPr="00DF6FF6" w:rsidRDefault="00C70C3B" w:rsidP="00C70C3B">
      <w:pPr>
        <w:jc w:val="both"/>
      </w:pPr>
      <w:r>
        <w:t>Ukupni  ostvareni</w:t>
      </w:r>
      <w:r w:rsidR="00E17032">
        <w:t xml:space="preserve"> prihodi</w:t>
      </w:r>
      <w:r>
        <w:t xml:space="preserve"> </w:t>
      </w:r>
      <w:r w:rsidRPr="00DF6FF6">
        <w:t xml:space="preserve"> iznosili su </w:t>
      </w:r>
      <w:r w:rsidR="00B92D69">
        <w:rPr>
          <w:b/>
          <w:bCs/>
        </w:rPr>
        <w:t>3</w:t>
      </w:r>
      <w:r w:rsidR="009E34A0">
        <w:rPr>
          <w:b/>
          <w:bCs/>
        </w:rPr>
        <w:t>93.022,99</w:t>
      </w:r>
      <w:r w:rsidRPr="00DF6FF6">
        <w:rPr>
          <w:b/>
          <w:bCs/>
        </w:rPr>
        <w:t xml:space="preserve"> </w:t>
      </w:r>
      <w:r>
        <w:rPr>
          <w:bCs/>
        </w:rPr>
        <w:t>€</w:t>
      </w:r>
    </w:p>
    <w:p w14:paraId="662AAE65" w14:textId="77777777" w:rsidR="00C70C3B" w:rsidRDefault="00C70C3B" w:rsidP="00C70C3B">
      <w:pPr>
        <w:jc w:val="both"/>
      </w:pPr>
      <w:r w:rsidRPr="00DF6FF6">
        <w:t>Struktura prihoda po pojedinim stavkama iskazana je u tablici.</w:t>
      </w:r>
    </w:p>
    <w:p w14:paraId="0E714B09" w14:textId="77777777" w:rsidR="00C70C3B" w:rsidRPr="00DF6FF6" w:rsidRDefault="00C70C3B" w:rsidP="00C70C3B">
      <w:pPr>
        <w:jc w:val="both"/>
      </w:pPr>
    </w:p>
    <w:p w14:paraId="2B5852CA" w14:textId="77777777" w:rsidR="00C70C3B" w:rsidRDefault="00C70C3B" w:rsidP="00C70C3B"/>
    <w:p w14:paraId="766CE3E6" w14:textId="77777777" w:rsidR="00C70C3B" w:rsidRPr="00DF6FF6" w:rsidRDefault="00C70C3B" w:rsidP="00C70C3B"/>
    <w:tbl>
      <w:tblPr>
        <w:tblW w:w="6984" w:type="dxa"/>
        <w:tblInd w:w="1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
        <w:gridCol w:w="4109"/>
        <w:gridCol w:w="2268"/>
      </w:tblGrid>
      <w:tr w:rsidR="00C70C3B" w:rsidRPr="00222D75" w14:paraId="545F53ED" w14:textId="77777777" w:rsidTr="00C36332">
        <w:trPr>
          <w:trHeight w:val="272"/>
        </w:trPr>
        <w:tc>
          <w:tcPr>
            <w:tcW w:w="607" w:type="dxa"/>
          </w:tcPr>
          <w:p w14:paraId="4A6FEA90" w14:textId="77777777" w:rsidR="00C70C3B" w:rsidRPr="00222D75" w:rsidRDefault="00C70C3B" w:rsidP="00C36332">
            <w:pPr>
              <w:rPr>
                <w:b/>
              </w:rPr>
            </w:pPr>
            <w:r w:rsidRPr="00222D75">
              <w:rPr>
                <w:b/>
              </w:rPr>
              <w:t>br.</w:t>
            </w:r>
          </w:p>
        </w:tc>
        <w:tc>
          <w:tcPr>
            <w:tcW w:w="4109" w:type="dxa"/>
          </w:tcPr>
          <w:p w14:paraId="42866177" w14:textId="77777777" w:rsidR="00C70C3B" w:rsidRPr="00222D75" w:rsidRDefault="00C70C3B" w:rsidP="00C36332">
            <w:pPr>
              <w:jc w:val="center"/>
              <w:rPr>
                <w:b/>
              </w:rPr>
            </w:pPr>
            <w:r w:rsidRPr="00222D75">
              <w:rPr>
                <w:b/>
              </w:rPr>
              <w:t>Prihod</w:t>
            </w:r>
            <w:r>
              <w:rPr>
                <w:b/>
              </w:rPr>
              <w:t>i</w:t>
            </w:r>
          </w:p>
        </w:tc>
        <w:tc>
          <w:tcPr>
            <w:tcW w:w="2268" w:type="dxa"/>
          </w:tcPr>
          <w:p w14:paraId="3855F330" w14:textId="2DE19E3B" w:rsidR="00C70C3B" w:rsidRPr="00222D75" w:rsidRDefault="002F3CF7" w:rsidP="00C36332">
            <w:pPr>
              <w:jc w:val="center"/>
              <w:rPr>
                <w:b/>
              </w:rPr>
            </w:pPr>
            <w:r>
              <w:rPr>
                <w:b/>
              </w:rPr>
              <w:t>202</w:t>
            </w:r>
            <w:r w:rsidR="009E34A0">
              <w:rPr>
                <w:b/>
              </w:rPr>
              <w:t>6</w:t>
            </w:r>
            <w:r w:rsidR="00C70C3B" w:rsidRPr="00222D75">
              <w:rPr>
                <w:b/>
              </w:rPr>
              <w:t>.</w:t>
            </w:r>
          </w:p>
        </w:tc>
      </w:tr>
      <w:tr w:rsidR="00C70C3B" w:rsidRPr="00222D75" w14:paraId="02738DC9" w14:textId="77777777" w:rsidTr="00C36332">
        <w:trPr>
          <w:trHeight w:val="558"/>
        </w:trPr>
        <w:tc>
          <w:tcPr>
            <w:tcW w:w="607" w:type="dxa"/>
            <w:vAlign w:val="center"/>
          </w:tcPr>
          <w:p w14:paraId="68237C9E" w14:textId="77777777" w:rsidR="00C70C3B" w:rsidRPr="006D028D" w:rsidRDefault="00C70C3B" w:rsidP="00C36332">
            <w:pPr>
              <w:rPr>
                <w:b/>
                <w:bCs/>
                <w:sz w:val="20"/>
                <w:szCs w:val="20"/>
              </w:rPr>
            </w:pPr>
            <w:r w:rsidRPr="006D028D">
              <w:rPr>
                <w:b/>
                <w:bCs/>
                <w:sz w:val="20"/>
                <w:szCs w:val="20"/>
              </w:rPr>
              <w:t>1.</w:t>
            </w:r>
          </w:p>
        </w:tc>
        <w:tc>
          <w:tcPr>
            <w:tcW w:w="4109" w:type="dxa"/>
            <w:vAlign w:val="center"/>
          </w:tcPr>
          <w:p w14:paraId="3470AB37" w14:textId="77777777" w:rsidR="00C70C3B" w:rsidRPr="002C34E5" w:rsidRDefault="00C70C3B" w:rsidP="00C36332">
            <w:pPr>
              <w:rPr>
                <w:b/>
                <w:sz w:val="20"/>
                <w:szCs w:val="20"/>
              </w:rPr>
            </w:pPr>
            <w:r w:rsidRPr="002C34E5">
              <w:rPr>
                <w:b/>
                <w:sz w:val="20"/>
                <w:szCs w:val="20"/>
              </w:rPr>
              <w:t>Prihodi iz nadležnog proračuna za financiranje redovne djelatnosti proračunskih korisnika</w:t>
            </w:r>
          </w:p>
        </w:tc>
        <w:tc>
          <w:tcPr>
            <w:tcW w:w="2268" w:type="dxa"/>
            <w:vAlign w:val="center"/>
          </w:tcPr>
          <w:p w14:paraId="61653372" w14:textId="7BFF42EA" w:rsidR="00C70C3B" w:rsidRPr="00222D75" w:rsidRDefault="009E34A0" w:rsidP="00C36332">
            <w:pPr>
              <w:jc w:val="right"/>
              <w:rPr>
                <w:b/>
                <w:bCs/>
                <w:sz w:val="20"/>
                <w:szCs w:val="20"/>
              </w:rPr>
            </w:pPr>
            <w:r>
              <w:rPr>
                <w:b/>
                <w:bCs/>
                <w:sz w:val="20"/>
                <w:szCs w:val="20"/>
              </w:rPr>
              <w:t>327.895,48</w:t>
            </w:r>
          </w:p>
        </w:tc>
      </w:tr>
      <w:tr w:rsidR="00C70C3B" w:rsidRPr="005B6F14" w14:paraId="3A86A2ED" w14:textId="77777777" w:rsidTr="00C36332">
        <w:trPr>
          <w:trHeight w:val="558"/>
        </w:trPr>
        <w:tc>
          <w:tcPr>
            <w:tcW w:w="607" w:type="dxa"/>
            <w:vAlign w:val="center"/>
          </w:tcPr>
          <w:p w14:paraId="261304AE" w14:textId="77777777" w:rsidR="00C70C3B" w:rsidRPr="006D028D" w:rsidRDefault="00C70C3B" w:rsidP="00C36332">
            <w:pPr>
              <w:rPr>
                <w:b/>
                <w:bCs/>
                <w:sz w:val="20"/>
                <w:szCs w:val="20"/>
              </w:rPr>
            </w:pPr>
            <w:r w:rsidRPr="006D028D">
              <w:rPr>
                <w:b/>
                <w:bCs/>
                <w:sz w:val="20"/>
                <w:szCs w:val="20"/>
              </w:rPr>
              <w:t>2.</w:t>
            </w:r>
          </w:p>
        </w:tc>
        <w:tc>
          <w:tcPr>
            <w:tcW w:w="4109" w:type="dxa"/>
            <w:vAlign w:val="center"/>
          </w:tcPr>
          <w:p w14:paraId="42A74494" w14:textId="77777777" w:rsidR="00C70C3B" w:rsidRPr="002C34E5" w:rsidRDefault="00C70C3B" w:rsidP="00C36332">
            <w:pPr>
              <w:rPr>
                <w:b/>
                <w:sz w:val="20"/>
                <w:szCs w:val="20"/>
              </w:rPr>
            </w:pPr>
            <w:r w:rsidRPr="002C34E5">
              <w:rPr>
                <w:b/>
                <w:sz w:val="20"/>
                <w:szCs w:val="20"/>
              </w:rPr>
              <w:t>Prihodi od prodaje proizvoda i robe te pruženih usluga</w:t>
            </w:r>
            <w:r>
              <w:rPr>
                <w:b/>
                <w:sz w:val="20"/>
                <w:szCs w:val="20"/>
              </w:rPr>
              <w:t xml:space="preserve"> i ostali prihodi</w:t>
            </w:r>
          </w:p>
        </w:tc>
        <w:tc>
          <w:tcPr>
            <w:tcW w:w="2268" w:type="dxa"/>
            <w:vAlign w:val="center"/>
          </w:tcPr>
          <w:p w14:paraId="25FEC98B" w14:textId="39607C8B" w:rsidR="00C70C3B" w:rsidRPr="005B6F14" w:rsidRDefault="00FB7BE1" w:rsidP="00C36332">
            <w:pPr>
              <w:jc w:val="right"/>
              <w:rPr>
                <w:b/>
                <w:bCs/>
                <w:sz w:val="20"/>
                <w:szCs w:val="20"/>
              </w:rPr>
            </w:pPr>
            <w:r>
              <w:rPr>
                <w:b/>
                <w:bCs/>
                <w:sz w:val="20"/>
                <w:szCs w:val="20"/>
              </w:rPr>
              <w:t>38.527,51</w:t>
            </w:r>
          </w:p>
        </w:tc>
      </w:tr>
      <w:tr w:rsidR="00C70C3B" w:rsidRPr="00222D75" w14:paraId="149C141A" w14:textId="77777777" w:rsidTr="00C36332">
        <w:trPr>
          <w:trHeight w:val="319"/>
        </w:trPr>
        <w:tc>
          <w:tcPr>
            <w:tcW w:w="607" w:type="dxa"/>
            <w:vAlign w:val="center"/>
          </w:tcPr>
          <w:p w14:paraId="5A25383C" w14:textId="77777777" w:rsidR="00C70C3B" w:rsidRPr="005B6F14" w:rsidRDefault="00C70C3B" w:rsidP="00C36332">
            <w:pPr>
              <w:rPr>
                <w:sz w:val="18"/>
                <w:szCs w:val="18"/>
              </w:rPr>
            </w:pPr>
            <w:r w:rsidRPr="005B6F14">
              <w:rPr>
                <w:sz w:val="18"/>
                <w:szCs w:val="18"/>
              </w:rPr>
              <w:t>2.1.</w:t>
            </w:r>
          </w:p>
        </w:tc>
        <w:tc>
          <w:tcPr>
            <w:tcW w:w="4109" w:type="dxa"/>
            <w:vAlign w:val="center"/>
          </w:tcPr>
          <w:p w14:paraId="60EB4357" w14:textId="77777777" w:rsidR="00C70C3B" w:rsidRPr="005B6F14" w:rsidRDefault="00C70C3B" w:rsidP="00C36332">
            <w:pPr>
              <w:rPr>
                <w:i/>
                <w:sz w:val="18"/>
                <w:szCs w:val="18"/>
              </w:rPr>
            </w:pPr>
            <w:r w:rsidRPr="005B6F14">
              <w:rPr>
                <w:i/>
                <w:sz w:val="18"/>
                <w:szCs w:val="18"/>
              </w:rPr>
              <w:t>Prihodi od prodaje proizvoda i robe</w:t>
            </w:r>
          </w:p>
        </w:tc>
        <w:tc>
          <w:tcPr>
            <w:tcW w:w="2268" w:type="dxa"/>
            <w:vAlign w:val="center"/>
          </w:tcPr>
          <w:p w14:paraId="3C834FE0" w14:textId="3F1DA392" w:rsidR="00C70C3B" w:rsidRPr="005B6F14" w:rsidRDefault="00FB7BE1" w:rsidP="00C36332">
            <w:pPr>
              <w:jc w:val="right"/>
              <w:rPr>
                <w:i/>
                <w:sz w:val="18"/>
                <w:szCs w:val="18"/>
              </w:rPr>
            </w:pPr>
            <w:r>
              <w:rPr>
                <w:i/>
                <w:sz w:val="18"/>
                <w:szCs w:val="18"/>
              </w:rPr>
              <w:t>3.154,16</w:t>
            </w:r>
          </w:p>
        </w:tc>
      </w:tr>
      <w:tr w:rsidR="00C70C3B" w:rsidRPr="00222D75" w14:paraId="4F7F87C9" w14:textId="77777777" w:rsidTr="00C36332">
        <w:trPr>
          <w:trHeight w:val="337"/>
        </w:trPr>
        <w:tc>
          <w:tcPr>
            <w:tcW w:w="607" w:type="dxa"/>
            <w:vAlign w:val="center"/>
          </w:tcPr>
          <w:p w14:paraId="42BBE71D" w14:textId="77777777" w:rsidR="00C70C3B" w:rsidRPr="005B6F14" w:rsidRDefault="00C70C3B" w:rsidP="00C36332">
            <w:pPr>
              <w:rPr>
                <w:sz w:val="18"/>
                <w:szCs w:val="18"/>
              </w:rPr>
            </w:pPr>
            <w:r w:rsidRPr="005B6F14">
              <w:rPr>
                <w:sz w:val="18"/>
                <w:szCs w:val="18"/>
              </w:rPr>
              <w:t>2.2.</w:t>
            </w:r>
          </w:p>
        </w:tc>
        <w:tc>
          <w:tcPr>
            <w:tcW w:w="4109" w:type="dxa"/>
            <w:vAlign w:val="center"/>
          </w:tcPr>
          <w:p w14:paraId="3D9E09D2" w14:textId="77777777" w:rsidR="00C70C3B" w:rsidRPr="005B6F14" w:rsidRDefault="00C70C3B" w:rsidP="00C36332">
            <w:pPr>
              <w:rPr>
                <w:i/>
                <w:sz w:val="18"/>
                <w:szCs w:val="18"/>
              </w:rPr>
            </w:pPr>
            <w:r w:rsidRPr="005B6F14">
              <w:rPr>
                <w:i/>
                <w:sz w:val="18"/>
                <w:szCs w:val="18"/>
              </w:rPr>
              <w:t>Prihodi od pruženih usluga</w:t>
            </w:r>
          </w:p>
        </w:tc>
        <w:tc>
          <w:tcPr>
            <w:tcW w:w="2268" w:type="dxa"/>
            <w:vAlign w:val="center"/>
          </w:tcPr>
          <w:p w14:paraId="72EB7F4C" w14:textId="6C11DD09" w:rsidR="00C70C3B" w:rsidRPr="005B6F14" w:rsidRDefault="00FB7BE1" w:rsidP="00C36332">
            <w:pPr>
              <w:jc w:val="right"/>
              <w:rPr>
                <w:i/>
                <w:sz w:val="18"/>
                <w:szCs w:val="18"/>
              </w:rPr>
            </w:pPr>
            <w:r>
              <w:rPr>
                <w:i/>
                <w:sz w:val="18"/>
                <w:szCs w:val="18"/>
              </w:rPr>
              <w:t>21.177,93</w:t>
            </w:r>
          </w:p>
        </w:tc>
      </w:tr>
      <w:tr w:rsidR="00FB7BE1" w:rsidRPr="00222D75" w14:paraId="67F0B8FB" w14:textId="77777777" w:rsidTr="00C36332">
        <w:trPr>
          <w:trHeight w:val="337"/>
        </w:trPr>
        <w:tc>
          <w:tcPr>
            <w:tcW w:w="607" w:type="dxa"/>
            <w:vAlign w:val="center"/>
          </w:tcPr>
          <w:p w14:paraId="667D37DA" w14:textId="1442651A" w:rsidR="00FB7BE1" w:rsidRPr="005B6F14" w:rsidRDefault="00FB7BE1" w:rsidP="00C36332">
            <w:pPr>
              <w:rPr>
                <w:sz w:val="18"/>
                <w:szCs w:val="18"/>
              </w:rPr>
            </w:pPr>
            <w:r>
              <w:rPr>
                <w:sz w:val="18"/>
                <w:szCs w:val="18"/>
              </w:rPr>
              <w:t>2.3.</w:t>
            </w:r>
          </w:p>
        </w:tc>
        <w:tc>
          <w:tcPr>
            <w:tcW w:w="4109" w:type="dxa"/>
            <w:vAlign w:val="center"/>
          </w:tcPr>
          <w:p w14:paraId="6CD4A100" w14:textId="05E0DFE4" w:rsidR="00FB7BE1" w:rsidRPr="005B6F14" w:rsidRDefault="00FB7BE1" w:rsidP="00C36332">
            <w:pPr>
              <w:rPr>
                <w:i/>
                <w:sz w:val="18"/>
                <w:szCs w:val="18"/>
              </w:rPr>
            </w:pPr>
            <w:r w:rsidRPr="005B6F14">
              <w:rPr>
                <w:i/>
                <w:sz w:val="18"/>
                <w:szCs w:val="18"/>
              </w:rPr>
              <w:t>Prihodi od pruženih usluga</w:t>
            </w:r>
            <w:r>
              <w:rPr>
                <w:i/>
                <w:sz w:val="18"/>
                <w:szCs w:val="18"/>
              </w:rPr>
              <w:t>-najam prostora</w:t>
            </w:r>
          </w:p>
        </w:tc>
        <w:tc>
          <w:tcPr>
            <w:tcW w:w="2268" w:type="dxa"/>
            <w:vAlign w:val="center"/>
          </w:tcPr>
          <w:p w14:paraId="3431720A" w14:textId="65B96AEE" w:rsidR="00FB7BE1" w:rsidRDefault="00FB7BE1" w:rsidP="00C36332">
            <w:pPr>
              <w:jc w:val="right"/>
              <w:rPr>
                <w:i/>
                <w:sz w:val="18"/>
                <w:szCs w:val="18"/>
              </w:rPr>
            </w:pPr>
            <w:r>
              <w:rPr>
                <w:i/>
                <w:sz w:val="18"/>
                <w:szCs w:val="18"/>
              </w:rPr>
              <w:t>14.195,42</w:t>
            </w:r>
          </w:p>
        </w:tc>
      </w:tr>
      <w:tr w:rsidR="00C70C3B" w:rsidRPr="005B6F14" w14:paraId="6ED9FE4E" w14:textId="77777777" w:rsidTr="00C36332">
        <w:trPr>
          <w:trHeight w:val="558"/>
        </w:trPr>
        <w:tc>
          <w:tcPr>
            <w:tcW w:w="607" w:type="dxa"/>
            <w:vAlign w:val="center"/>
          </w:tcPr>
          <w:p w14:paraId="6A89098D" w14:textId="77777777" w:rsidR="00C70C3B" w:rsidRPr="006D028D" w:rsidRDefault="00C70C3B" w:rsidP="00C36332">
            <w:pPr>
              <w:rPr>
                <w:b/>
                <w:bCs/>
                <w:sz w:val="20"/>
                <w:szCs w:val="20"/>
              </w:rPr>
            </w:pPr>
            <w:r w:rsidRPr="006D028D">
              <w:rPr>
                <w:b/>
                <w:bCs/>
                <w:sz w:val="20"/>
                <w:szCs w:val="20"/>
              </w:rPr>
              <w:t>3.</w:t>
            </w:r>
          </w:p>
        </w:tc>
        <w:tc>
          <w:tcPr>
            <w:tcW w:w="4109" w:type="dxa"/>
            <w:vAlign w:val="center"/>
          </w:tcPr>
          <w:p w14:paraId="264056C4" w14:textId="77777777" w:rsidR="00C70C3B" w:rsidRPr="002C34E5" w:rsidRDefault="00C70C3B" w:rsidP="00C36332">
            <w:pPr>
              <w:rPr>
                <w:b/>
                <w:sz w:val="20"/>
                <w:szCs w:val="20"/>
              </w:rPr>
            </w:pPr>
            <w:r w:rsidRPr="002C34E5">
              <w:rPr>
                <w:b/>
                <w:sz w:val="20"/>
                <w:szCs w:val="20"/>
              </w:rPr>
              <w:t>Pomoći proračunu iz drugih proračuna</w:t>
            </w:r>
          </w:p>
        </w:tc>
        <w:tc>
          <w:tcPr>
            <w:tcW w:w="2268" w:type="dxa"/>
            <w:vAlign w:val="center"/>
          </w:tcPr>
          <w:p w14:paraId="0D4D704D" w14:textId="07AD6479" w:rsidR="00C70C3B" w:rsidRPr="005B6F14" w:rsidRDefault="00FB7BE1" w:rsidP="00C36332">
            <w:pPr>
              <w:jc w:val="right"/>
              <w:rPr>
                <w:b/>
                <w:bCs/>
                <w:sz w:val="20"/>
                <w:szCs w:val="20"/>
              </w:rPr>
            </w:pPr>
            <w:r>
              <w:rPr>
                <w:b/>
                <w:bCs/>
                <w:sz w:val="20"/>
                <w:szCs w:val="20"/>
              </w:rPr>
              <w:t>26</w:t>
            </w:r>
            <w:r w:rsidR="00D278C4">
              <w:rPr>
                <w:b/>
                <w:bCs/>
                <w:sz w:val="20"/>
                <w:szCs w:val="20"/>
              </w:rPr>
              <w:t>.</w:t>
            </w:r>
            <w:r>
              <w:rPr>
                <w:b/>
                <w:bCs/>
                <w:sz w:val="20"/>
                <w:szCs w:val="20"/>
              </w:rPr>
              <w:t>6</w:t>
            </w:r>
            <w:r w:rsidR="00B92D69">
              <w:rPr>
                <w:b/>
                <w:bCs/>
                <w:sz w:val="20"/>
                <w:szCs w:val="20"/>
              </w:rPr>
              <w:t>00</w:t>
            </w:r>
            <w:r w:rsidR="00D278C4">
              <w:rPr>
                <w:b/>
                <w:bCs/>
                <w:sz w:val="20"/>
                <w:szCs w:val="20"/>
              </w:rPr>
              <w:t>,00</w:t>
            </w:r>
          </w:p>
        </w:tc>
      </w:tr>
      <w:tr w:rsidR="00C70C3B" w:rsidRPr="005B6F14" w14:paraId="404C2280" w14:textId="77777777" w:rsidTr="00C36332">
        <w:trPr>
          <w:trHeight w:val="272"/>
        </w:trPr>
        <w:tc>
          <w:tcPr>
            <w:tcW w:w="607" w:type="dxa"/>
            <w:vAlign w:val="center"/>
          </w:tcPr>
          <w:p w14:paraId="3BFDE95A" w14:textId="77777777" w:rsidR="00C70C3B" w:rsidRPr="005B6F14" w:rsidRDefault="00C70C3B" w:rsidP="00C36332">
            <w:pPr>
              <w:rPr>
                <w:sz w:val="18"/>
                <w:szCs w:val="18"/>
              </w:rPr>
            </w:pPr>
            <w:r w:rsidRPr="005B6F14">
              <w:rPr>
                <w:sz w:val="18"/>
                <w:szCs w:val="18"/>
              </w:rPr>
              <w:t>3.1.</w:t>
            </w:r>
          </w:p>
        </w:tc>
        <w:tc>
          <w:tcPr>
            <w:tcW w:w="4109" w:type="dxa"/>
            <w:vAlign w:val="center"/>
          </w:tcPr>
          <w:p w14:paraId="16EDF4A5" w14:textId="77777777" w:rsidR="00C70C3B" w:rsidRPr="005B6F14" w:rsidRDefault="00C70C3B" w:rsidP="00C36332">
            <w:pPr>
              <w:rPr>
                <w:i/>
                <w:sz w:val="18"/>
                <w:szCs w:val="18"/>
              </w:rPr>
            </w:pPr>
            <w:r w:rsidRPr="005B6F14">
              <w:rPr>
                <w:i/>
                <w:sz w:val="18"/>
                <w:szCs w:val="18"/>
              </w:rPr>
              <w:t>Tekuće pomoći proračunu iz drugih proračuna</w:t>
            </w:r>
          </w:p>
        </w:tc>
        <w:tc>
          <w:tcPr>
            <w:tcW w:w="2268" w:type="dxa"/>
            <w:vAlign w:val="center"/>
          </w:tcPr>
          <w:p w14:paraId="41CF1457" w14:textId="6BF206C3" w:rsidR="00C70C3B" w:rsidRPr="005B6F14" w:rsidRDefault="00FB7BE1" w:rsidP="00C36332">
            <w:pPr>
              <w:jc w:val="right"/>
              <w:rPr>
                <w:i/>
                <w:sz w:val="18"/>
                <w:szCs w:val="18"/>
              </w:rPr>
            </w:pPr>
            <w:r>
              <w:rPr>
                <w:i/>
                <w:sz w:val="18"/>
                <w:szCs w:val="18"/>
              </w:rPr>
              <w:t>26.600,00</w:t>
            </w:r>
          </w:p>
        </w:tc>
      </w:tr>
      <w:tr w:rsidR="00C70C3B" w:rsidRPr="005B6F14" w14:paraId="04EE45FD" w14:textId="77777777" w:rsidTr="00C36332">
        <w:trPr>
          <w:trHeight w:val="287"/>
        </w:trPr>
        <w:tc>
          <w:tcPr>
            <w:tcW w:w="607" w:type="dxa"/>
          </w:tcPr>
          <w:p w14:paraId="357A4FB5" w14:textId="77777777" w:rsidR="00C70C3B" w:rsidRPr="005B6F14" w:rsidRDefault="00C70C3B" w:rsidP="00C36332">
            <w:r w:rsidRPr="005B6F14">
              <w:t xml:space="preserve"> </w:t>
            </w:r>
          </w:p>
        </w:tc>
        <w:tc>
          <w:tcPr>
            <w:tcW w:w="4109" w:type="dxa"/>
          </w:tcPr>
          <w:p w14:paraId="30508FF9" w14:textId="77777777" w:rsidR="00C70C3B" w:rsidRPr="005B6F14" w:rsidRDefault="00C70C3B" w:rsidP="00C36332">
            <w:pPr>
              <w:jc w:val="right"/>
              <w:rPr>
                <w:b/>
              </w:rPr>
            </w:pPr>
            <w:r w:rsidRPr="005B6F14">
              <w:rPr>
                <w:b/>
              </w:rPr>
              <w:t xml:space="preserve">UKUPNI PRIHODI </w:t>
            </w:r>
          </w:p>
        </w:tc>
        <w:tc>
          <w:tcPr>
            <w:tcW w:w="2268" w:type="dxa"/>
          </w:tcPr>
          <w:p w14:paraId="1DB0064C" w14:textId="06004819" w:rsidR="00C70C3B" w:rsidRPr="005B6F14" w:rsidRDefault="00FB7BE1" w:rsidP="00C36332">
            <w:pPr>
              <w:jc w:val="right"/>
              <w:rPr>
                <w:b/>
              </w:rPr>
            </w:pPr>
            <w:r>
              <w:rPr>
                <w:b/>
              </w:rPr>
              <w:t>393.022,99</w:t>
            </w:r>
          </w:p>
        </w:tc>
      </w:tr>
    </w:tbl>
    <w:p w14:paraId="07CE34BB" w14:textId="77777777" w:rsidR="00C70C3B" w:rsidRDefault="00C70C3B" w:rsidP="00C70C3B"/>
    <w:p w14:paraId="4F1E9B4C" w14:textId="77777777" w:rsidR="00C70C3B" w:rsidRDefault="00C70C3B" w:rsidP="00C70C3B">
      <w:pPr>
        <w:rPr>
          <w:b/>
        </w:rPr>
      </w:pPr>
    </w:p>
    <w:p w14:paraId="7299EFA4" w14:textId="77777777" w:rsidR="00D278C4" w:rsidRDefault="00D278C4" w:rsidP="00C70C3B">
      <w:pPr>
        <w:rPr>
          <w:b/>
        </w:rPr>
      </w:pPr>
    </w:p>
    <w:p w14:paraId="7CEA38B6" w14:textId="77777777" w:rsidR="00D278C4" w:rsidRDefault="00D278C4" w:rsidP="00C70C3B">
      <w:pPr>
        <w:rPr>
          <w:b/>
        </w:rPr>
      </w:pPr>
    </w:p>
    <w:p w14:paraId="3C258D0C" w14:textId="77777777" w:rsidR="00D278C4" w:rsidRDefault="00D278C4" w:rsidP="00C70C3B">
      <w:pPr>
        <w:rPr>
          <w:b/>
        </w:rPr>
      </w:pPr>
    </w:p>
    <w:p w14:paraId="432F0739" w14:textId="77777777" w:rsidR="00D278C4" w:rsidRDefault="00D278C4" w:rsidP="00C70C3B">
      <w:pPr>
        <w:rPr>
          <w:b/>
        </w:rPr>
      </w:pPr>
    </w:p>
    <w:p w14:paraId="5029FBC8" w14:textId="77777777" w:rsidR="00D278C4" w:rsidRDefault="00D278C4" w:rsidP="00C70C3B">
      <w:pPr>
        <w:rPr>
          <w:b/>
        </w:rPr>
      </w:pPr>
    </w:p>
    <w:p w14:paraId="09D63346" w14:textId="75ACFCB2" w:rsidR="00C70C3B" w:rsidRPr="00DF6FF6" w:rsidRDefault="00C70C3B" w:rsidP="00C70C3B">
      <w:pPr>
        <w:rPr>
          <w:b/>
        </w:rPr>
      </w:pPr>
      <w:r w:rsidRPr="00DF6FF6">
        <w:rPr>
          <w:b/>
        </w:rPr>
        <w:t>B) RASHODI</w:t>
      </w:r>
    </w:p>
    <w:p w14:paraId="7979BAAD" w14:textId="3A98F805" w:rsidR="00C70C3B" w:rsidRDefault="00C70C3B" w:rsidP="00C70C3B">
      <w:pPr>
        <w:jc w:val="both"/>
        <w:rPr>
          <w:bCs/>
        </w:rPr>
      </w:pPr>
      <w:r>
        <w:t xml:space="preserve">Ukupni rashodi </w:t>
      </w:r>
      <w:r w:rsidRPr="00DF6FF6">
        <w:t xml:space="preserve"> iznosili su </w:t>
      </w:r>
      <w:r w:rsidR="00B92D69">
        <w:rPr>
          <w:b/>
          <w:bCs/>
        </w:rPr>
        <w:t>3</w:t>
      </w:r>
      <w:r w:rsidR="00FB7BE1">
        <w:rPr>
          <w:b/>
          <w:bCs/>
        </w:rPr>
        <w:t>63</w:t>
      </w:r>
      <w:r>
        <w:rPr>
          <w:b/>
          <w:bCs/>
        </w:rPr>
        <w:t>.</w:t>
      </w:r>
      <w:r w:rsidR="00FB7BE1">
        <w:rPr>
          <w:b/>
          <w:bCs/>
        </w:rPr>
        <w:t>158</w:t>
      </w:r>
      <w:r>
        <w:rPr>
          <w:b/>
          <w:bCs/>
        </w:rPr>
        <w:t>,</w:t>
      </w:r>
      <w:r w:rsidR="00FB7BE1">
        <w:rPr>
          <w:b/>
          <w:bCs/>
        </w:rPr>
        <w:t>45</w:t>
      </w:r>
      <w:r>
        <w:rPr>
          <w:b/>
          <w:bCs/>
        </w:rPr>
        <w:t xml:space="preserve"> </w:t>
      </w:r>
      <w:r>
        <w:rPr>
          <w:bCs/>
        </w:rPr>
        <w:t>€</w:t>
      </w:r>
    </w:p>
    <w:p w14:paraId="6030F0AD" w14:textId="5E7F253D" w:rsidR="00BD4312" w:rsidRDefault="00BD4312" w:rsidP="00C70C3B">
      <w:pPr>
        <w:jc w:val="both"/>
      </w:pPr>
      <w:r w:rsidRPr="00DF6FF6">
        <w:t xml:space="preserve">Struktura </w:t>
      </w:r>
      <w:r>
        <w:t>rashoda</w:t>
      </w:r>
      <w:r w:rsidRPr="00DF6FF6">
        <w:t xml:space="preserve"> po pojedinim stavkama iskazana je u tablici.</w:t>
      </w:r>
    </w:p>
    <w:p w14:paraId="4171880F" w14:textId="77777777" w:rsidR="00C70C3B" w:rsidRDefault="00C70C3B" w:rsidP="00C70C3B"/>
    <w:tbl>
      <w:tblPr>
        <w:tblW w:w="6779"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3998"/>
        <w:gridCol w:w="2173"/>
      </w:tblGrid>
      <w:tr w:rsidR="00C70C3B" w:rsidRPr="00DF6FF6" w14:paraId="2A4B1AFD" w14:textId="77777777" w:rsidTr="00983A4E">
        <w:trPr>
          <w:trHeight w:val="250"/>
        </w:trPr>
        <w:tc>
          <w:tcPr>
            <w:tcW w:w="608" w:type="dxa"/>
            <w:vAlign w:val="center"/>
          </w:tcPr>
          <w:p w14:paraId="3B7D8A81" w14:textId="77777777" w:rsidR="00C70C3B" w:rsidRPr="00DF6FF6" w:rsidRDefault="00C70C3B" w:rsidP="00C36332">
            <w:pPr>
              <w:jc w:val="center"/>
              <w:rPr>
                <w:b/>
              </w:rPr>
            </w:pPr>
            <w:proofErr w:type="spellStart"/>
            <w:r>
              <w:rPr>
                <w:b/>
              </w:rPr>
              <w:t>r.b</w:t>
            </w:r>
            <w:proofErr w:type="spellEnd"/>
            <w:r>
              <w:rPr>
                <w:b/>
              </w:rPr>
              <w:t>.</w:t>
            </w:r>
          </w:p>
        </w:tc>
        <w:tc>
          <w:tcPr>
            <w:tcW w:w="3998" w:type="dxa"/>
            <w:vAlign w:val="center"/>
          </w:tcPr>
          <w:p w14:paraId="5A3755A5" w14:textId="77777777" w:rsidR="00C70C3B" w:rsidRPr="00DF6FF6" w:rsidRDefault="00C70C3B" w:rsidP="00C36332">
            <w:pPr>
              <w:rPr>
                <w:b/>
              </w:rPr>
            </w:pPr>
            <w:r w:rsidRPr="00DF6FF6">
              <w:rPr>
                <w:b/>
              </w:rPr>
              <w:t>Rashod</w:t>
            </w:r>
            <w:r>
              <w:rPr>
                <w:b/>
              </w:rPr>
              <w:t>i</w:t>
            </w:r>
          </w:p>
        </w:tc>
        <w:tc>
          <w:tcPr>
            <w:tcW w:w="2173" w:type="dxa"/>
            <w:vAlign w:val="center"/>
          </w:tcPr>
          <w:p w14:paraId="17DD9288" w14:textId="6DBFE309" w:rsidR="00C70C3B" w:rsidRPr="00AD54FE" w:rsidRDefault="00C70C3B" w:rsidP="00C36332">
            <w:pPr>
              <w:jc w:val="center"/>
              <w:rPr>
                <w:b/>
              </w:rPr>
            </w:pPr>
            <w:r w:rsidRPr="00AD54FE">
              <w:rPr>
                <w:b/>
              </w:rPr>
              <w:t>202</w:t>
            </w:r>
            <w:r w:rsidR="00FB7BE1">
              <w:rPr>
                <w:b/>
              </w:rPr>
              <w:t>6</w:t>
            </w:r>
            <w:r w:rsidRPr="00AD54FE">
              <w:rPr>
                <w:b/>
              </w:rPr>
              <w:t>.</w:t>
            </w:r>
          </w:p>
        </w:tc>
      </w:tr>
      <w:tr w:rsidR="00C70C3B" w:rsidRPr="00DF6FF6" w14:paraId="05A9B406" w14:textId="77777777" w:rsidTr="00983A4E">
        <w:trPr>
          <w:trHeight w:val="250"/>
        </w:trPr>
        <w:tc>
          <w:tcPr>
            <w:tcW w:w="608" w:type="dxa"/>
            <w:vAlign w:val="center"/>
          </w:tcPr>
          <w:p w14:paraId="1E571C80" w14:textId="77777777" w:rsidR="00C70C3B" w:rsidRPr="0022571B" w:rsidRDefault="00C70C3B" w:rsidP="00C36332">
            <w:pPr>
              <w:jc w:val="center"/>
              <w:rPr>
                <w:b/>
                <w:bCs/>
                <w:sz w:val="20"/>
                <w:szCs w:val="20"/>
              </w:rPr>
            </w:pPr>
            <w:r w:rsidRPr="0022571B">
              <w:rPr>
                <w:b/>
                <w:bCs/>
                <w:sz w:val="20"/>
                <w:szCs w:val="20"/>
              </w:rPr>
              <w:t>1.</w:t>
            </w:r>
          </w:p>
        </w:tc>
        <w:tc>
          <w:tcPr>
            <w:tcW w:w="3998" w:type="dxa"/>
            <w:vAlign w:val="center"/>
          </w:tcPr>
          <w:p w14:paraId="0EED2402" w14:textId="77777777" w:rsidR="00C70C3B" w:rsidRPr="002C34E5" w:rsidRDefault="00C70C3B" w:rsidP="00C36332">
            <w:pPr>
              <w:rPr>
                <w:b/>
                <w:sz w:val="20"/>
                <w:szCs w:val="20"/>
              </w:rPr>
            </w:pPr>
            <w:r w:rsidRPr="002C34E5">
              <w:rPr>
                <w:b/>
                <w:sz w:val="20"/>
                <w:szCs w:val="20"/>
              </w:rPr>
              <w:t>Rashodi za zaposlene</w:t>
            </w:r>
          </w:p>
        </w:tc>
        <w:tc>
          <w:tcPr>
            <w:tcW w:w="2173" w:type="dxa"/>
            <w:vAlign w:val="center"/>
          </w:tcPr>
          <w:p w14:paraId="3A8B1B79" w14:textId="05CA84A3" w:rsidR="00C70C3B" w:rsidRPr="00AD54FE" w:rsidRDefault="00613CCE" w:rsidP="00C36332">
            <w:pPr>
              <w:jc w:val="center"/>
              <w:rPr>
                <w:b/>
                <w:bCs/>
                <w:sz w:val="20"/>
                <w:szCs w:val="20"/>
              </w:rPr>
            </w:pPr>
            <w:r>
              <w:rPr>
                <w:b/>
                <w:bCs/>
                <w:sz w:val="20"/>
                <w:szCs w:val="20"/>
              </w:rPr>
              <w:t>200.125,90</w:t>
            </w:r>
          </w:p>
        </w:tc>
      </w:tr>
      <w:tr w:rsidR="00C70C3B" w:rsidRPr="00DF6FF6" w14:paraId="110B3313" w14:textId="77777777" w:rsidTr="00983A4E">
        <w:trPr>
          <w:trHeight w:val="355"/>
        </w:trPr>
        <w:tc>
          <w:tcPr>
            <w:tcW w:w="608" w:type="dxa"/>
            <w:vAlign w:val="center"/>
          </w:tcPr>
          <w:p w14:paraId="5A6BED18" w14:textId="77777777" w:rsidR="00C70C3B" w:rsidRPr="009C507C" w:rsidRDefault="00C70C3B" w:rsidP="00C36332">
            <w:pPr>
              <w:jc w:val="center"/>
              <w:rPr>
                <w:b/>
                <w:bCs/>
                <w:sz w:val="20"/>
                <w:szCs w:val="20"/>
              </w:rPr>
            </w:pPr>
            <w:r w:rsidRPr="009C507C">
              <w:rPr>
                <w:b/>
                <w:bCs/>
                <w:sz w:val="20"/>
                <w:szCs w:val="20"/>
              </w:rPr>
              <w:t>2.</w:t>
            </w:r>
          </w:p>
        </w:tc>
        <w:tc>
          <w:tcPr>
            <w:tcW w:w="3998" w:type="dxa"/>
            <w:vAlign w:val="center"/>
          </w:tcPr>
          <w:p w14:paraId="7973A448" w14:textId="77777777" w:rsidR="00C70C3B" w:rsidRPr="002C34E5" w:rsidRDefault="00C70C3B" w:rsidP="00C36332">
            <w:pPr>
              <w:rPr>
                <w:b/>
                <w:sz w:val="20"/>
                <w:szCs w:val="20"/>
              </w:rPr>
            </w:pPr>
            <w:r w:rsidRPr="002C34E5">
              <w:rPr>
                <w:b/>
                <w:sz w:val="20"/>
                <w:szCs w:val="20"/>
              </w:rPr>
              <w:t>Rashodi za materijal i energiju</w:t>
            </w:r>
          </w:p>
        </w:tc>
        <w:tc>
          <w:tcPr>
            <w:tcW w:w="2173" w:type="dxa"/>
            <w:vAlign w:val="center"/>
          </w:tcPr>
          <w:p w14:paraId="647253F1" w14:textId="27619E6C" w:rsidR="00C70C3B" w:rsidRPr="00AD54FE" w:rsidRDefault="00FB7BE1" w:rsidP="00C36332">
            <w:pPr>
              <w:jc w:val="center"/>
              <w:rPr>
                <w:b/>
                <w:bCs/>
                <w:sz w:val="20"/>
                <w:szCs w:val="20"/>
              </w:rPr>
            </w:pPr>
            <w:r>
              <w:rPr>
                <w:b/>
                <w:bCs/>
                <w:sz w:val="20"/>
                <w:szCs w:val="20"/>
              </w:rPr>
              <w:t>28.002,07</w:t>
            </w:r>
          </w:p>
        </w:tc>
      </w:tr>
      <w:tr w:rsidR="00C70C3B" w:rsidRPr="00DF6FF6" w14:paraId="481CF292" w14:textId="77777777" w:rsidTr="00983A4E">
        <w:trPr>
          <w:trHeight w:val="355"/>
        </w:trPr>
        <w:tc>
          <w:tcPr>
            <w:tcW w:w="608" w:type="dxa"/>
            <w:vAlign w:val="center"/>
          </w:tcPr>
          <w:p w14:paraId="6A57FC73" w14:textId="77777777" w:rsidR="00C70C3B" w:rsidRPr="009C507C" w:rsidRDefault="00C70C3B" w:rsidP="00C36332">
            <w:pPr>
              <w:jc w:val="center"/>
              <w:rPr>
                <w:b/>
                <w:bCs/>
                <w:sz w:val="20"/>
                <w:szCs w:val="20"/>
              </w:rPr>
            </w:pPr>
            <w:r w:rsidRPr="009C507C">
              <w:rPr>
                <w:b/>
                <w:bCs/>
                <w:sz w:val="20"/>
                <w:szCs w:val="20"/>
              </w:rPr>
              <w:t>3.</w:t>
            </w:r>
          </w:p>
        </w:tc>
        <w:tc>
          <w:tcPr>
            <w:tcW w:w="3998" w:type="dxa"/>
            <w:vAlign w:val="center"/>
          </w:tcPr>
          <w:p w14:paraId="4C7CC62E" w14:textId="77777777" w:rsidR="00C70C3B" w:rsidRPr="002C34E5" w:rsidRDefault="00C70C3B" w:rsidP="00C36332">
            <w:pPr>
              <w:rPr>
                <w:b/>
                <w:sz w:val="20"/>
                <w:szCs w:val="20"/>
              </w:rPr>
            </w:pPr>
            <w:r w:rsidRPr="002C34E5">
              <w:rPr>
                <w:b/>
                <w:sz w:val="20"/>
                <w:szCs w:val="20"/>
              </w:rPr>
              <w:t>Rashodi za usluge</w:t>
            </w:r>
          </w:p>
        </w:tc>
        <w:tc>
          <w:tcPr>
            <w:tcW w:w="2173" w:type="dxa"/>
            <w:vAlign w:val="center"/>
          </w:tcPr>
          <w:p w14:paraId="69CBBCF5" w14:textId="0A1D4DC3" w:rsidR="00C70C3B" w:rsidRPr="00AD54FE" w:rsidRDefault="00FB7BE1" w:rsidP="00C36332">
            <w:pPr>
              <w:jc w:val="center"/>
              <w:rPr>
                <w:b/>
                <w:bCs/>
                <w:sz w:val="20"/>
                <w:szCs w:val="20"/>
              </w:rPr>
            </w:pPr>
            <w:r>
              <w:rPr>
                <w:b/>
                <w:bCs/>
                <w:sz w:val="20"/>
                <w:szCs w:val="20"/>
              </w:rPr>
              <w:t>62</w:t>
            </w:r>
            <w:r w:rsidR="00613CCE">
              <w:rPr>
                <w:b/>
                <w:bCs/>
                <w:sz w:val="20"/>
                <w:szCs w:val="20"/>
              </w:rPr>
              <w:t>.</w:t>
            </w:r>
            <w:r>
              <w:rPr>
                <w:b/>
                <w:bCs/>
                <w:sz w:val="20"/>
                <w:szCs w:val="20"/>
              </w:rPr>
              <w:t>840,76</w:t>
            </w:r>
          </w:p>
        </w:tc>
      </w:tr>
      <w:tr w:rsidR="00C70C3B" w:rsidRPr="00DF6FF6" w14:paraId="14C0F2AC" w14:textId="77777777" w:rsidTr="00983A4E">
        <w:trPr>
          <w:trHeight w:val="355"/>
        </w:trPr>
        <w:tc>
          <w:tcPr>
            <w:tcW w:w="608" w:type="dxa"/>
            <w:vAlign w:val="center"/>
          </w:tcPr>
          <w:p w14:paraId="30873EF1" w14:textId="77777777" w:rsidR="00C70C3B" w:rsidRPr="00E93162" w:rsidRDefault="00C70C3B" w:rsidP="00C36332">
            <w:pPr>
              <w:jc w:val="center"/>
              <w:rPr>
                <w:b/>
                <w:bCs/>
                <w:sz w:val="20"/>
                <w:szCs w:val="20"/>
              </w:rPr>
            </w:pPr>
            <w:r w:rsidRPr="00E93162">
              <w:rPr>
                <w:b/>
                <w:bCs/>
                <w:sz w:val="20"/>
                <w:szCs w:val="20"/>
              </w:rPr>
              <w:t>4.</w:t>
            </w:r>
          </w:p>
        </w:tc>
        <w:tc>
          <w:tcPr>
            <w:tcW w:w="3998" w:type="dxa"/>
            <w:vAlign w:val="center"/>
          </w:tcPr>
          <w:p w14:paraId="4F867659" w14:textId="77777777" w:rsidR="00C70C3B" w:rsidRPr="00E93162" w:rsidRDefault="00C70C3B" w:rsidP="00C36332">
            <w:pPr>
              <w:rPr>
                <w:b/>
                <w:sz w:val="20"/>
                <w:szCs w:val="20"/>
              </w:rPr>
            </w:pPr>
            <w:r w:rsidRPr="00E93162">
              <w:rPr>
                <w:b/>
                <w:sz w:val="20"/>
                <w:szCs w:val="20"/>
              </w:rPr>
              <w:t>Ostali nespomenuti rashodi poslovanja</w:t>
            </w:r>
          </w:p>
        </w:tc>
        <w:tc>
          <w:tcPr>
            <w:tcW w:w="2173" w:type="dxa"/>
            <w:vAlign w:val="center"/>
          </w:tcPr>
          <w:p w14:paraId="74770327" w14:textId="5F843D22" w:rsidR="00C70C3B" w:rsidRPr="003E5FA7" w:rsidRDefault="00FB7BE1" w:rsidP="00C36332">
            <w:pPr>
              <w:jc w:val="center"/>
              <w:rPr>
                <w:b/>
                <w:bCs/>
                <w:sz w:val="20"/>
                <w:szCs w:val="20"/>
                <w:highlight w:val="yellow"/>
              </w:rPr>
            </w:pPr>
            <w:r w:rsidRPr="00FB7BE1">
              <w:rPr>
                <w:b/>
                <w:bCs/>
                <w:sz w:val="20"/>
                <w:szCs w:val="20"/>
              </w:rPr>
              <w:t>10.543,54</w:t>
            </w:r>
          </w:p>
        </w:tc>
      </w:tr>
      <w:tr w:rsidR="00C70C3B" w:rsidRPr="00DF6FF6" w14:paraId="3BC34DFB" w14:textId="77777777" w:rsidTr="00983A4E">
        <w:trPr>
          <w:trHeight w:val="355"/>
        </w:trPr>
        <w:tc>
          <w:tcPr>
            <w:tcW w:w="608" w:type="dxa"/>
            <w:vAlign w:val="center"/>
          </w:tcPr>
          <w:p w14:paraId="1698F930" w14:textId="7C5498F5" w:rsidR="00C70C3B" w:rsidRPr="00E93162" w:rsidRDefault="00FB7BE1" w:rsidP="00C36332">
            <w:pPr>
              <w:jc w:val="center"/>
              <w:rPr>
                <w:b/>
                <w:bCs/>
                <w:sz w:val="20"/>
                <w:szCs w:val="20"/>
              </w:rPr>
            </w:pPr>
            <w:r>
              <w:rPr>
                <w:b/>
                <w:bCs/>
                <w:sz w:val="20"/>
                <w:szCs w:val="20"/>
              </w:rPr>
              <w:t>5</w:t>
            </w:r>
            <w:r w:rsidR="00C70C3B" w:rsidRPr="00E93162">
              <w:rPr>
                <w:b/>
                <w:bCs/>
                <w:sz w:val="20"/>
                <w:szCs w:val="20"/>
              </w:rPr>
              <w:t>.</w:t>
            </w:r>
          </w:p>
        </w:tc>
        <w:tc>
          <w:tcPr>
            <w:tcW w:w="3998" w:type="dxa"/>
            <w:vAlign w:val="center"/>
          </w:tcPr>
          <w:p w14:paraId="059C6083" w14:textId="640F2662" w:rsidR="00C70C3B" w:rsidRPr="002C34E5" w:rsidRDefault="00FB7BE1" w:rsidP="00C36332">
            <w:pPr>
              <w:rPr>
                <w:b/>
                <w:sz w:val="20"/>
                <w:szCs w:val="20"/>
              </w:rPr>
            </w:pPr>
            <w:r>
              <w:rPr>
                <w:b/>
                <w:sz w:val="20"/>
                <w:szCs w:val="20"/>
              </w:rPr>
              <w:t xml:space="preserve">Nematerijalna imovina </w:t>
            </w:r>
          </w:p>
        </w:tc>
        <w:tc>
          <w:tcPr>
            <w:tcW w:w="2173" w:type="dxa"/>
            <w:vAlign w:val="center"/>
          </w:tcPr>
          <w:p w14:paraId="5B2F2C4C" w14:textId="033C2ADD" w:rsidR="00C70C3B" w:rsidRPr="00AD54FE" w:rsidRDefault="00FB7BE1" w:rsidP="00C36332">
            <w:pPr>
              <w:jc w:val="center"/>
              <w:rPr>
                <w:b/>
                <w:bCs/>
                <w:sz w:val="20"/>
                <w:szCs w:val="20"/>
              </w:rPr>
            </w:pPr>
            <w:r>
              <w:rPr>
                <w:b/>
                <w:bCs/>
                <w:sz w:val="20"/>
                <w:szCs w:val="20"/>
              </w:rPr>
              <w:t>33.200,00</w:t>
            </w:r>
          </w:p>
        </w:tc>
      </w:tr>
      <w:tr w:rsidR="00C70C3B" w:rsidRPr="00DF6FF6" w14:paraId="3ED9FDB1" w14:textId="77777777" w:rsidTr="00983A4E">
        <w:trPr>
          <w:trHeight w:val="355"/>
        </w:trPr>
        <w:tc>
          <w:tcPr>
            <w:tcW w:w="608" w:type="dxa"/>
            <w:vAlign w:val="center"/>
          </w:tcPr>
          <w:p w14:paraId="4E935F03" w14:textId="58E30B23" w:rsidR="00C70C3B" w:rsidRPr="00E93162" w:rsidRDefault="00FB7BE1" w:rsidP="00C36332">
            <w:pPr>
              <w:jc w:val="center"/>
              <w:rPr>
                <w:b/>
                <w:bCs/>
                <w:sz w:val="20"/>
                <w:szCs w:val="20"/>
              </w:rPr>
            </w:pPr>
            <w:r>
              <w:rPr>
                <w:b/>
                <w:bCs/>
                <w:sz w:val="20"/>
                <w:szCs w:val="20"/>
              </w:rPr>
              <w:t>6</w:t>
            </w:r>
            <w:r w:rsidR="00C70C3B" w:rsidRPr="00E93162">
              <w:rPr>
                <w:b/>
                <w:bCs/>
                <w:sz w:val="20"/>
                <w:szCs w:val="20"/>
              </w:rPr>
              <w:t>.</w:t>
            </w:r>
          </w:p>
        </w:tc>
        <w:tc>
          <w:tcPr>
            <w:tcW w:w="3998" w:type="dxa"/>
            <w:vAlign w:val="center"/>
          </w:tcPr>
          <w:p w14:paraId="06B0E536" w14:textId="41529DF2" w:rsidR="00C70C3B" w:rsidRPr="002C34E5" w:rsidRDefault="00C70C3B" w:rsidP="00C36332">
            <w:pPr>
              <w:rPr>
                <w:b/>
                <w:sz w:val="20"/>
                <w:szCs w:val="20"/>
              </w:rPr>
            </w:pPr>
            <w:r w:rsidRPr="002C34E5">
              <w:rPr>
                <w:b/>
                <w:sz w:val="20"/>
                <w:szCs w:val="20"/>
              </w:rPr>
              <w:t>P</w:t>
            </w:r>
            <w:r w:rsidR="00FB7BE1">
              <w:rPr>
                <w:b/>
                <w:sz w:val="20"/>
                <w:szCs w:val="20"/>
              </w:rPr>
              <w:t xml:space="preserve">ostrojenja i oprema </w:t>
            </w:r>
          </w:p>
        </w:tc>
        <w:tc>
          <w:tcPr>
            <w:tcW w:w="2173" w:type="dxa"/>
            <w:vAlign w:val="center"/>
          </w:tcPr>
          <w:p w14:paraId="4B560A67" w14:textId="502D291C" w:rsidR="00C70C3B" w:rsidRPr="00AD54FE" w:rsidRDefault="00FB7BE1" w:rsidP="00C36332">
            <w:pPr>
              <w:jc w:val="center"/>
              <w:rPr>
                <w:b/>
                <w:bCs/>
                <w:sz w:val="20"/>
                <w:szCs w:val="20"/>
              </w:rPr>
            </w:pPr>
            <w:r>
              <w:rPr>
                <w:b/>
                <w:bCs/>
                <w:sz w:val="20"/>
                <w:szCs w:val="20"/>
              </w:rPr>
              <w:t>25.270,18</w:t>
            </w:r>
          </w:p>
        </w:tc>
      </w:tr>
      <w:tr w:rsidR="00C70C3B" w:rsidRPr="00DF6FF6" w14:paraId="35B3E25B" w14:textId="77777777" w:rsidTr="00983A4E">
        <w:trPr>
          <w:trHeight w:val="355"/>
        </w:trPr>
        <w:tc>
          <w:tcPr>
            <w:tcW w:w="608" w:type="dxa"/>
            <w:vAlign w:val="center"/>
          </w:tcPr>
          <w:p w14:paraId="4BE634D5" w14:textId="3F7F0A8F" w:rsidR="00C70C3B" w:rsidRPr="00E93162" w:rsidRDefault="00FB7BE1" w:rsidP="00C36332">
            <w:pPr>
              <w:jc w:val="center"/>
              <w:rPr>
                <w:b/>
                <w:bCs/>
                <w:sz w:val="20"/>
                <w:szCs w:val="20"/>
              </w:rPr>
            </w:pPr>
            <w:r>
              <w:rPr>
                <w:b/>
                <w:bCs/>
                <w:sz w:val="20"/>
                <w:szCs w:val="20"/>
              </w:rPr>
              <w:t>7</w:t>
            </w:r>
            <w:r w:rsidR="00C70C3B" w:rsidRPr="00E93162">
              <w:rPr>
                <w:b/>
                <w:bCs/>
                <w:sz w:val="20"/>
                <w:szCs w:val="20"/>
              </w:rPr>
              <w:t>.</w:t>
            </w:r>
          </w:p>
        </w:tc>
        <w:tc>
          <w:tcPr>
            <w:tcW w:w="3998" w:type="dxa"/>
            <w:vAlign w:val="center"/>
          </w:tcPr>
          <w:p w14:paraId="5985BECC" w14:textId="77777777" w:rsidR="00C70C3B" w:rsidRPr="002C34E5" w:rsidRDefault="00C70C3B" w:rsidP="00C36332">
            <w:pPr>
              <w:rPr>
                <w:b/>
                <w:sz w:val="20"/>
                <w:szCs w:val="20"/>
              </w:rPr>
            </w:pPr>
            <w:r w:rsidRPr="002C34E5">
              <w:rPr>
                <w:b/>
                <w:sz w:val="20"/>
                <w:szCs w:val="20"/>
              </w:rPr>
              <w:t>Nematerijalna proizvedena imovina</w:t>
            </w:r>
          </w:p>
        </w:tc>
        <w:tc>
          <w:tcPr>
            <w:tcW w:w="2173" w:type="dxa"/>
            <w:vAlign w:val="center"/>
          </w:tcPr>
          <w:p w14:paraId="7AF575C4" w14:textId="0074563F" w:rsidR="00C70C3B" w:rsidRPr="00AD54FE" w:rsidRDefault="00613CCE" w:rsidP="00C36332">
            <w:pPr>
              <w:jc w:val="center"/>
              <w:rPr>
                <w:b/>
                <w:bCs/>
                <w:sz w:val="20"/>
                <w:szCs w:val="20"/>
              </w:rPr>
            </w:pPr>
            <w:r>
              <w:rPr>
                <w:b/>
                <w:bCs/>
                <w:sz w:val="20"/>
                <w:szCs w:val="20"/>
              </w:rPr>
              <w:t>3.176,00</w:t>
            </w:r>
          </w:p>
        </w:tc>
      </w:tr>
      <w:tr w:rsidR="00C70C3B" w:rsidRPr="004D08CB" w14:paraId="081A8B7B" w14:textId="77777777" w:rsidTr="00983A4E">
        <w:trPr>
          <w:trHeight w:val="70"/>
        </w:trPr>
        <w:tc>
          <w:tcPr>
            <w:tcW w:w="608" w:type="dxa"/>
            <w:vAlign w:val="center"/>
          </w:tcPr>
          <w:p w14:paraId="50FF842A" w14:textId="77777777" w:rsidR="00C70C3B" w:rsidRDefault="00C70C3B" w:rsidP="00C36332">
            <w:pPr>
              <w:jc w:val="center"/>
              <w:rPr>
                <w:i/>
                <w:sz w:val="18"/>
                <w:szCs w:val="18"/>
              </w:rPr>
            </w:pPr>
          </w:p>
        </w:tc>
        <w:tc>
          <w:tcPr>
            <w:tcW w:w="3998" w:type="dxa"/>
          </w:tcPr>
          <w:p w14:paraId="757E278E" w14:textId="77777777" w:rsidR="00C70C3B" w:rsidRPr="005B6F14" w:rsidRDefault="00C70C3B" w:rsidP="00C36332">
            <w:pPr>
              <w:jc w:val="right"/>
              <w:rPr>
                <w:b/>
              </w:rPr>
            </w:pPr>
            <w:r w:rsidRPr="005B6F14">
              <w:rPr>
                <w:b/>
              </w:rPr>
              <w:t xml:space="preserve">UKUPNI </w:t>
            </w:r>
            <w:r>
              <w:rPr>
                <w:b/>
              </w:rPr>
              <w:t>RASHODI</w:t>
            </w:r>
            <w:r w:rsidRPr="005B6F14">
              <w:rPr>
                <w:b/>
              </w:rPr>
              <w:t xml:space="preserve"> </w:t>
            </w:r>
          </w:p>
        </w:tc>
        <w:tc>
          <w:tcPr>
            <w:tcW w:w="2173" w:type="dxa"/>
          </w:tcPr>
          <w:p w14:paraId="03C06CCC" w14:textId="22A276C7" w:rsidR="00C70C3B" w:rsidRPr="00E33FBA" w:rsidRDefault="00FF690E" w:rsidP="00C36332">
            <w:pPr>
              <w:jc w:val="center"/>
              <w:rPr>
                <w:b/>
                <w:highlight w:val="yellow"/>
              </w:rPr>
            </w:pPr>
            <w:r w:rsidRPr="00FF690E">
              <w:rPr>
                <w:b/>
              </w:rPr>
              <w:t>3</w:t>
            </w:r>
            <w:r w:rsidR="00613CCE">
              <w:rPr>
                <w:b/>
              </w:rPr>
              <w:t>63.158,45</w:t>
            </w:r>
          </w:p>
        </w:tc>
      </w:tr>
    </w:tbl>
    <w:p w14:paraId="2A79266C" w14:textId="77777777" w:rsidR="00C70C3B" w:rsidRDefault="00C70C3B" w:rsidP="00C70C3B"/>
    <w:p w14:paraId="778FA087" w14:textId="77777777" w:rsidR="00C70C3B" w:rsidRDefault="00C70C3B" w:rsidP="00C70C3B"/>
    <w:p w14:paraId="2B915CEC" w14:textId="6BE8B26A" w:rsidR="00C70C3B" w:rsidRPr="00DF6FF6" w:rsidRDefault="00C70C3B" w:rsidP="00C70C3B">
      <w:r w:rsidRPr="00DF6FF6">
        <w:t xml:space="preserve">UKUPNI PRIHODI                                                                      </w:t>
      </w:r>
      <w:r>
        <w:t xml:space="preserve"> </w:t>
      </w:r>
      <w:r w:rsidRPr="00DF6FF6">
        <w:t xml:space="preserve"> </w:t>
      </w:r>
      <w:r>
        <w:t xml:space="preserve"> </w:t>
      </w:r>
      <w:r w:rsidR="00983A4E">
        <w:t xml:space="preserve">       </w:t>
      </w:r>
      <w:r w:rsidR="00FF690E">
        <w:t xml:space="preserve"> </w:t>
      </w:r>
      <w:r w:rsidR="00983A4E">
        <w:t xml:space="preserve">   </w:t>
      </w:r>
      <w:r w:rsidR="00FF690E">
        <w:t xml:space="preserve"> </w:t>
      </w:r>
      <w:r w:rsidRPr="00DF6FF6">
        <w:t xml:space="preserve">  </w:t>
      </w:r>
      <w:r w:rsidR="00613CCE">
        <w:rPr>
          <w:b/>
          <w:bCs/>
        </w:rPr>
        <w:t>393.022,99</w:t>
      </w:r>
    </w:p>
    <w:p w14:paraId="02A68A67" w14:textId="15271A00" w:rsidR="00C70C3B" w:rsidRPr="00DF6FF6" w:rsidRDefault="00C70C3B" w:rsidP="00C70C3B">
      <w:pPr>
        <w:pBdr>
          <w:bottom w:val="single" w:sz="6" w:space="1" w:color="auto"/>
        </w:pBdr>
      </w:pPr>
      <w:r w:rsidRPr="00DF6FF6">
        <w:t xml:space="preserve">UKUPNI RASHODI                                                                        </w:t>
      </w:r>
      <w:r w:rsidR="00983A4E">
        <w:t xml:space="preserve">            </w:t>
      </w:r>
      <w:r w:rsidRPr="00DF6FF6">
        <w:t xml:space="preserve"> </w:t>
      </w:r>
      <w:r w:rsidR="00FF690E">
        <w:rPr>
          <w:b/>
          <w:bCs/>
        </w:rPr>
        <w:t>3</w:t>
      </w:r>
      <w:r w:rsidR="00613CCE">
        <w:rPr>
          <w:b/>
          <w:bCs/>
        </w:rPr>
        <w:t>63.158,45</w:t>
      </w:r>
    </w:p>
    <w:p w14:paraId="4A183B87" w14:textId="5A2051A6" w:rsidR="00C70C3B" w:rsidRPr="00DF6FF6" w:rsidRDefault="00613CCE" w:rsidP="00C70C3B">
      <w:pPr>
        <w:rPr>
          <w:b/>
        </w:rPr>
      </w:pPr>
      <w:r>
        <w:rPr>
          <w:b/>
        </w:rPr>
        <w:t>VIŠAK</w:t>
      </w:r>
      <w:r w:rsidR="00C70C3B">
        <w:rPr>
          <w:b/>
        </w:rPr>
        <w:t xml:space="preserve"> PRIHODA (tekućeg razdoblja)</w:t>
      </w:r>
      <w:r w:rsidR="00C70C3B" w:rsidRPr="00DF6FF6">
        <w:rPr>
          <w:b/>
        </w:rPr>
        <w:t xml:space="preserve">           </w:t>
      </w:r>
      <w:r w:rsidR="00C70C3B">
        <w:rPr>
          <w:b/>
        </w:rPr>
        <w:t xml:space="preserve">      </w:t>
      </w:r>
      <w:r w:rsidR="00C70C3B" w:rsidRPr="00DF6FF6">
        <w:rPr>
          <w:b/>
        </w:rPr>
        <w:t xml:space="preserve">                   </w:t>
      </w:r>
      <w:r w:rsidR="00FF690E">
        <w:rPr>
          <w:b/>
        </w:rPr>
        <w:t xml:space="preserve"> </w:t>
      </w:r>
      <w:r w:rsidR="00C70C3B" w:rsidRPr="00DF6FF6">
        <w:rPr>
          <w:b/>
        </w:rPr>
        <w:t xml:space="preserve"> </w:t>
      </w:r>
      <w:r>
        <w:rPr>
          <w:b/>
        </w:rPr>
        <w:t xml:space="preserve">    </w:t>
      </w:r>
      <w:r w:rsidR="00C70C3B">
        <w:rPr>
          <w:b/>
        </w:rPr>
        <w:t xml:space="preserve"> </w:t>
      </w:r>
      <w:r>
        <w:rPr>
          <w:b/>
        </w:rPr>
        <w:t xml:space="preserve"> 29.864,54 </w:t>
      </w:r>
    </w:p>
    <w:p w14:paraId="1EB08709" w14:textId="0C7D6F49" w:rsidR="00C70C3B" w:rsidRDefault="00613CCE" w:rsidP="00C70C3B">
      <w:pPr>
        <w:jc w:val="both"/>
      </w:pPr>
      <w:r>
        <w:t>MANJAK</w:t>
      </w:r>
      <w:r w:rsidR="00C70C3B">
        <w:t xml:space="preserve"> PRIHODA (preneseni)                                                          </w:t>
      </w:r>
      <w:r w:rsidR="00983A4E">
        <w:t xml:space="preserve">  </w:t>
      </w:r>
      <w:r>
        <w:t>33.668,14</w:t>
      </w:r>
    </w:p>
    <w:p w14:paraId="75391857" w14:textId="77777777" w:rsidR="00C70C3B" w:rsidRDefault="00C70C3B" w:rsidP="00C70C3B">
      <w:pPr>
        <w:jc w:val="both"/>
      </w:pPr>
    </w:p>
    <w:p w14:paraId="6DBBDA0F" w14:textId="27778C54" w:rsidR="00A065B6" w:rsidRDefault="00A065B6" w:rsidP="00C70C3B">
      <w:pPr>
        <w:jc w:val="both"/>
      </w:pPr>
      <w:r>
        <w:rPr>
          <w:b/>
          <w:bCs/>
        </w:rPr>
        <w:t>MANJAK</w:t>
      </w:r>
      <w:r w:rsidR="00C70C3B" w:rsidRPr="009772B5">
        <w:rPr>
          <w:b/>
          <w:bCs/>
        </w:rPr>
        <w:t xml:space="preserve"> PRIHODA  U  BUDUĆEM RAZDOBLJU</w:t>
      </w:r>
      <w:r w:rsidR="00C70C3B">
        <w:rPr>
          <w:b/>
          <w:bCs/>
        </w:rPr>
        <w:t xml:space="preserve">     </w:t>
      </w:r>
      <w:r w:rsidR="00613CCE">
        <w:rPr>
          <w:b/>
          <w:bCs/>
        </w:rPr>
        <w:t>3.803,60</w:t>
      </w:r>
      <w:r w:rsidR="00C70C3B">
        <w:rPr>
          <w:b/>
          <w:bCs/>
        </w:rPr>
        <w:t xml:space="preserve"> €</w:t>
      </w:r>
    </w:p>
    <w:p w14:paraId="3D49AC3A" w14:textId="0D8919A4" w:rsidR="00C70C3B" w:rsidRDefault="00C70C3B" w:rsidP="00C70C3B">
      <w:pPr>
        <w:jc w:val="both"/>
      </w:pPr>
      <w:r w:rsidRPr="00D27C96">
        <w:t xml:space="preserve">Iznos sredstava </w:t>
      </w:r>
      <w:r w:rsidR="00613CCE">
        <w:t xml:space="preserve">u </w:t>
      </w:r>
      <w:r w:rsidRPr="00D27C96">
        <w:t xml:space="preserve"> blagajni na dan 3</w:t>
      </w:r>
      <w:r w:rsidR="00A065B6">
        <w:t>0</w:t>
      </w:r>
      <w:r w:rsidRPr="00D27C96">
        <w:t>.</w:t>
      </w:r>
      <w:r w:rsidR="00A065B6">
        <w:t>6</w:t>
      </w:r>
      <w:r w:rsidRPr="00D27C96">
        <w:t>.20</w:t>
      </w:r>
      <w:r>
        <w:t>2</w:t>
      </w:r>
      <w:r w:rsidR="00613CCE">
        <w:t>6</w:t>
      </w:r>
      <w:r w:rsidRPr="00D27C96">
        <w:t xml:space="preserve">.  je </w:t>
      </w:r>
      <w:r w:rsidR="00613CCE">
        <w:t>500,00</w:t>
      </w:r>
      <w:r>
        <w:rPr>
          <w:b/>
        </w:rPr>
        <w:t xml:space="preserve"> </w:t>
      </w:r>
      <w:r>
        <w:t>€</w:t>
      </w:r>
      <w:r w:rsidRPr="00D27C96">
        <w:t>.</w:t>
      </w:r>
    </w:p>
    <w:p w14:paraId="0A06FC9D" w14:textId="77777777" w:rsidR="00983A4E" w:rsidRPr="000A3DBF" w:rsidRDefault="00983A4E" w:rsidP="00983A4E">
      <w:pPr>
        <w:spacing w:line="240" w:lineRule="auto"/>
        <w:jc w:val="both"/>
      </w:pPr>
    </w:p>
    <w:p w14:paraId="23C2422F" w14:textId="21A81367" w:rsidR="00C70C3B" w:rsidRPr="008934C1" w:rsidRDefault="00983A4E" w:rsidP="00983A4E">
      <w:pPr>
        <w:spacing w:line="240" w:lineRule="auto"/>
        <w:jc w:val="both"/>
      </w:pPr>
      <w:r w:rsidRPr="008934C1">
        <w:t>KLASA:</w:t>
      </w:r>
      <w:r w:rsidR="001E79B3" w:rsidRPr="008934C1">
        <w:t>400-03/2</w:t>
      </w:r>
      <w:r w:rsidR="008934C1" w:rsidRPr="008934C1">
        <w:t>6</w:t>
      </w:r>
      <w:r w:rsidR="001E79B3" w:rsidRPr="008934C1">
        <w:t>-01/02</w:t>
      </w:r>
    </w:p>
    <w:p w14:paraId="5FE987CF" w14:textId="56343107" w:rsidR="00983A4E" w:rsidRPr="008934C1" w:rsidRDefault="00983A4E" w:rsidP="00983A4E">
      <w:pPr>
        <w:spacing w:line="240" w:lineRule="auto"/>
        <w:jc w:val="both"/>
      </w:pPr>
      <w:r w:rsidRPr="008934C1">
        <w:t>URBROJ:</w:t>
      </w:r>
      <w:r w:rsidR="001E79B3" w:rsidRPr="008934C1">
        <w:t>2117-10-04-01-2</w:t>
      </w:r>
      <w:r w:rsidR="008934C1" w:rsidRPr="008934C1">
        <w:t>6</w:t>
      </w:r>
      <w:r w:rsidR="001E79B3" w:rsidRPr="008934C1">
        <w:t>-</w:t>
      </w:r>
      <w:r w:rsidR="00870B6D" w:rsidRPr="008934C1">
        <w:t>1</w:t>
      </w:r>
    </w:p>
    <w:p w14:paraId="026A82C8" w14:textId="301CDD28" w:rsidR="00340940" w:rsidRPr="008934C1" w:rsidRDefault="00983A4E" w:rsidP="00C70C3B">
      <w:pPr>
        <w:jc w:val="both"/>
      </w:pPr>
      <w:r w:rsidRPr="008934C1">
        <w:t>Metković</w:t>
      </w:r>
      <w:r w:rsidR="001E79B3" w:rsidRPr="008934C1">
        <w:t>,</w:t>
      </w:r>
      <w:r w:rsidR="000A3DBF" w:rsidRPr="008934C1">
        <w:t>2</w:t>
      </w:r>
      <w:r w:rsidR="008934C1">
        <w:t>7</w:t>
      </w:r>
      <w:r w:rsidR="001E79B3" w:rsidRPr="008934C1">
        <w:t xml:space="preserve">. </w:t>
      </w:r>
      <w:r w:rsidR="00870B6D" w:rsidRPr="008934C1">
        <w:t>srpnja</w:t>
      </w:r>
      <w:r w:rsidR="001E79B3" w:rsidRPr="008934C1">
        <w:t xml:space="preserve"> 202</w:t>
      </w:r>
      <w:r w:rsidR="00613CCE" w:rsidRPr="008934C1">
        <w:t>6</w:t>
      </w:r>
      <w:r w:rsidR="001E79B3" w:rsidRPr="008934C1">
        <w:t>. god.</w:t>
      </w:r>
    </w:p>
    <w:p w14:paraId="5697624C" w14:textId="53DD4686" w:rsidR="00340940" w:rsidRDefault="00A45343" w:rsidP="00A45343">
      <w:pPr>
        <w:tabs>
          <w:tab w:val="left" w:pos="5580"/>
        </w:tabs>
        <w:jc w:val="both"/>
      </w:pPr>
      <w:r>
        <w:t xml:space="preserve">                                                                                                                         ____________________________</w:t>
      </w:r>
    </w:p>
    <w:p w14:paraId="7E00D6C4" w14:textId="5008B34B" w:rsidR="00A45343" w:rsidRPr="00A45343" w:rsidRDefault="00A45343" w:rsidP="00A45343">
      <w:pPr>
        <w:ind w:left="708" w:hanging="708"/>
        <w:rPr>
          <w:rFonts w:ascii="Times New Roman" w:hAnsi="Times New Roman" w:cs="Times New Roman"/>
          <w:sz w:val="24"/>
          <w:szCs w:val="24"/>
        </w:rPr>
      </w:pPr>
      <w:r w:rsidRPr="00DF6FF6">
        <w:t xml:space="preserve">                                                                                        </w:t>
      </w:r>
      <w:r>
        <w:t xml:space="preserve">               </w:t>
      </w:r>
      <w:r w:rsidRPr="00DF6FF6">
        <w:t xml:space="preserve">  </w:t>
      </w:r>
      <w:r>
        <w:t xml:space="preserve">                 </w:t>
      </w:r>
      <w:r w:rsidRPr="00DF6FF6">
        <w:t xml:space="preserve">  </w:t>
      </w:r>
      <w:r w:rsidRPr="00A45343">
        <w:rPr>
          <w:rFonts w:ascii="Times New Roman" w:hAnsi="Times New Roman" w:cs="Times New Roman"/>
          <w:sz w:val="24"/>
          <w:szCs w:val="24"/>
        </w:rPr>
        <w:t>Zrinka Mijoč, ravnateljica</w:t>
      </w:r>
    </w:p>
    <w:p w14:paraId="013C261A" w14:textId="77777777" w:rsidR="00A45343" w:rsidRPr="00DF6FF6" w:rsidRDefault="00A45343" w:rsidP="00A45343">
      <w:pPr>
        <w:jc w:val="center"/>
      </w:pPr>
    </w:p>
    <w:p w14:paraId="6D4C64A0" w14:textId="77777777" w:rsidR="00340940" w:rsidRDefault="00340940" w:rsidP="00C70C3B">
      <w:pPr>
        <w:jc w:val="both"/>
      </w:pPr>
    </w:p>
    <w:p w14:paraId="4309112A" w14:textId="77777777" w:rsidR="00340940" w:rsidRDefault="00340940" w:rsidP="00C70C3B">
      <w:pPr>
        <w:jc w:val="both"/>
      </w:pPr>
    </w:p>
    <w:p w14:paraId="4BBC8FD3" w14:textId="77777777" w:rsidR="00340940" w:rsidRDefault="00340940" w:rsidP="00C70C3B">
      <w:pPr>
        <w:jc w:val="both"/>
      </w:pPr>
    </w:p>
    <w:p w14:paraId="6676A604" w14:textId="0926AA07" w:rsidR="00340940" w:rsidRDefault="00340940" w:rsidP="00C70C3B">
      <w:pPr>
        <w:jc w:val="both"/>
        <w:rPr>
          <w:rFonts w:ascii="Arial" w:hAnsi="Arial" w:cs="Arial"/>
          <w:b/>
          <w:bCs/>
          <w:shd w:val="clear" w:color="auto" w:fill="FFFFFF"/>
        </w:rPr>
      </w:pPr>
      <w:r>
        <w:rPr>
          <w:rFonts w:ascii="Arial" w:hAnsi="Arial" w:cs="Arial"/>
          <w:b/>
          <w:bCs/>
          <w:shd w:val="clear" w:color="auto" w:fill="FFFFFF"/>
        </w:rPr>
        <w:t>IZVJEŠTAJ O ZADUŽIVANJU NA DOMAĆEM I STRANOM TRŽIŠTU NOVCA I KAPITALA</w:t>
      </w:r>
    </w:p>
    <w:p w14:paraId="5735A437" w14:textId="77777777" w:rsidR="00340940" w:rsidRDefault="00340940" w:rsidP="00C70C3B">
      <w:pPr>
        <w:jc w:val="both"/>
        <w:rPr>
          <w:rFonts w:ascii="Arial" w:hAnsi="Arial" w:cs="Arial"/>
          <w:b/>
          <w:bCs/>
          <w:shd w:val="clear" w:color="auto" w:fill="FFFFFF"/>
        </w:rPr>
      </w:pPr>
    </w:p>
    <w:p w14:paraId="0282A830" w14:textId="77777777" w:rsidR="00340940" w:rsidRDefault="00340940" w:rsidP="00C70C3B">
      <w:pPr>
        <w:jc w:val="both"/>
        <w:rPr>
          <w:rFonts w:ascii="Arial" w:hAnsi="Arial" w:cs="Arial"/>
          <w:b/>
          <w:bCs/>
          <w:shd w:val="clear" w:color="auto" w:fill="FFFFFF"/>
        </w:rPr>
      </w:pPr>
    </w:p>
    <w:p w14:paraId="021CCA0A" w14:textId="74CD64F4" w:rsidR="001C0B4D" w:rsidRPr="001C0B4D" w:rsidRDefault="00340940" w:rsidP="00340940">
      <w:pPr>
        <w:spacing w:line="360" w:lineRule="auto"/>
        <w:jc w:val="both"/>
        <w:rPr>
          <w:rFonts w:ascii="Times New Roman" w:hAnsi="Times New Roman" w:cs="Times New Roman"/>
          <w:color w:val="222222"/>
          <w:sz w:val="24"/>
          <w:szCs w:val="24"/>
          <w:shd w:val="clear" w:color="auto" w:fill="FFFFFF"/>
        </w:rPr>
      </w:pPr>
      <w:r w:rsidRPr="00340940">
        <w:rPr>
          <w:rFonts w:ascii="Times New Roman" w:hAnsi="Times New Roman" w:cs="Times New Roman"/>
          <w:color w:val="222222"/>
          <w:sz w:val="24"/>
          <w:szCs w:val="24"/>
          <w:shd w:val="clear" w:color="auto" w:fill="FFFFFF"/>
        </w:rPr>
        <w:t>U periodu od 1. siječnja 202</w:t>
      </w:r>
      <w:r w:rsidR="00A604A7">
        <w:rPr>
          <w:rFonts w:ascii="Times New Roman" w:hAnsi="Times New Roman" w:cs="Times New Roman"/>
          <w:color w:val="222222"/>
          <w:sz w:val="24"/>
          <w:szCs w:val="24"/>
          <w:shd w:val="clear" w:color="auto" w:fill="FFFFFF"/>
        </w:rPr>
        <w:t>6</w:t>
      </w:r>
      <w:r w:rsidRPr="00340940">
        <w:rPr>
          <w:rFonts w:ascii="Times New Roman" w:hAnsi="Times New Roman" w:cs="Times New Roman"/>
          <w:color w:val="222222"/>
          <w:sz w:val="24"/>
          <w:szCs w:val="24"/>
          <w:shd w:val="clear" w:color="auto" w:fill="FFFFFF"/>
        </w:rPr>
        <w:t>. g</w:t>
      </w:r>
      <w:r>
        <w:rPr>
          <w:rFonts w:ascii="Times New Roman" w:hAnsi="Times New Roman" w:cs="Times New Roman"/>
          <w:color w:val="222222"/>
          <w:sz w:val="24"/>
          <w:szCs w:val="24"/>
          <w:shd w:val="clear" w:color="auto" w:fill="FFFFFF"/>
        </w:rPr>
        <w:t>od</w:t>
      </w:r>
      <w:r w:rsidRPr="00340940">
        <w:rPr>
          <w:rFonts w:ascii="Times New Roman" w:hAnsi="Times New Roman" w:cs="Times New Roman"/>
          <w:color w:val="222222"/>
          <w:sz w:val="24"/>
          <w:szCs w:val="24"/>
          <w:shd w:val="clear" w:color="auto" w:fill="FFFFFF"/>
        </w:rPr>
        <w:t>. do 3</w:t>
      </w:r>
      <w:r w:rsidR="00A065B6">
        <w:rPr>
          <w:rFonts w:ascii="Times New Roman" w:hAnsi="Times New Roman" w:cs="Times New Roman"/>
          <w:color w:val="222222"/>
          <w:sz w:val="24"/>
          <w:szCs w:val="24"/>
          <w:shd w:val="clear" w:color="auto" w:fill="FFFFFF"/>
        </w:rPr>
        <w:t>0</w:t>
      </w:r>
      <w:r w:rsidRPr="00340940">
        <w:rPr>
          <w:rFonts w:ascii="Times New Roman" w:hAnsi="Times New Roman" w:cs="Times New Roman"/>
          <w:color w:val="222222"/>
          <w:sz w:val="24"/>
          <w:szCs w:val="24"/>
          <w:shd w:val="clear" w:color="auto" w:fill="FFFFFF"/>
        </w:rPr>
        <w:t xml:space="preserve">. </w:t>
      </w:r>
      <w:r w:rsidR="00A065B6">
        <w:rPr>
          <w:rFonts w:ascii="Times New Roman" w:hAnsi="Times New Roman" w:cs="Times New Roman"/>
          <w:color w:val="222222"/>
          <w:sz w:val="24"/>
          <w:szCs w:val="24"/>
          <w:shd w:val="clear" w:color="auto" w:fill="FFFFFF"/>
        </w:rPr>
        <w:t>lipnja</w:t>
      </w:r>
      <w:r w:rsidRPr="00340940">
        <w:rPr>
          <w:rFonts w:ascii="Times New Roman" w:hAnsi="Times New Roman" w:cs="Times New Roman"/>
          <w:color w:val="222222"/>
          <w:sz w:val="24"/>
          <w:szCs w:val="24"/>
          <w:shd w:val="clear" w:color="auto" w:fill="FFFFFF"/>
        </w:rPr>
        <w:t xml:space="preserve"> 202</w:t>
      </w:r>
      <w:r w:rsidR="00A604A7">
        <w:rPr>
          <w:rFonts w:ascii="Times New Roman" w:hAnsi="Times New Roman" w:cs="Times New Roman"/>
          <w:color w:val="222222"/>
          <w:sz w:val="24"/>
          <w:szCs w:val="24"/>
          <w:shd w:val="clear" w:color="auto" w:fill="FFFFFF"/>
        </w:rPr>
        <w:t>6</w:t>
      </w:r>
      <w:r w:rsidRPr="00340940">
        <w:rPr>
          <w:rFonts w:ascii="Times New Roman" w:hAnsi="Times New Roman" w:cs="Times New Roman"/>
          <w:color w:val="222222"/>
          <w:sz w:val="24"/>
          <w:szCs w:val="24"/>
          <w:shd w:val="clear" w:color="auto" w:fill="FFFFFF"/>
        </w:rPr>
        <w:t>. g</w:t>
      </w:r>
      <w:r>
        <w:rPr>
          <w:rFonts w:ascii="Times New Roman" w:hAnsi="Times New Roman" w:cs="Times New Roman"/>
          <w:color w:val="222222"/>
          <w:sz w:val="24"/>
          <w:szCs w:val="24"/>
          <w:shd w:val="clear" w:color="auto" w:fill="FFFFFF"/>
        </w:rPr>
        <w:t>od</w:t>
      </w:r>
      <w:r w:rsidRPr="00340940">
        <w:rPr>
          <w:rFonts w:ascii="Times New Roman" w:hAnsi="Times New Roman" w:cs="Times New Roman"/>
          <w:color w:val="222222"/>
          <w:sz w:val="24"/>
          <w:szCs w:val="24"/>
          <w:shd w:val="clear" w:color="auto" w:fill="FFFFFF"/>
        </w:rPr>
        <w:t xml:space="preserve">. USTANOVA </w:t>
      </w:r>
      <w:r>
        <w:rPr>
          <w:rFonts w:ascii="Times New Roman" w:hAnsi="Times New Roman" w:cs="Times New Roman"/>
          <w:color w:val="222222"/>
          <w:sz w:val="24"/>
          <w:szCs w:val="24"/>
          <w:shd w:val="clear" w:color="auto" w:fill="FFFFFF"/>
        </w:rPr>
        <w:t xml:space="preserve">ZA KULTURU I SPORT </w:t>
      </w:r>
      <w:r w:rsidRPr="0034094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METKOVIĆ</w:t>
      </w:r>
      <w:r w:rsidR="001C0B4D">
        <w:rPr>
          <w:rFonts w:ascii="Times New Roman" w:hAnsi="Times New Roman" w:cs="Times New Roman"/>
          <w:color w:val="222222"/>
          <w:sz w:val="24"/>
          <w:szCs w:val="24"/>
          <w:shd w:val="clear" w:color="auto" w:fill="FFFFFF"/>
        </w:rPr>
        <w:t xml:space="preserve"> nema zaduživanja na domaćem i stranom tržištu novca i kapitala na dan 30.6.202</w:t>
      </w:r>
      <w:r w:rsidR="00A604A7">
        <w:rPr>
          <w:rFonts w:ascii="Times New Roman" w:hAnsi="Times New Roman" w:cs="Times New Roman"/>
          <w:color w:val="222222"/>
          <w:sz w:val="24"/>
          <w:szCs w:val="24"/>
          <w:shd w:val="clear" w:color="auto" w:fill="FFFFFF"/>
        </w:rPr>
        <w:t>6</w:t>
      </w:r>
      <w:r w:rsidR="001C0B4D">
        <w:rPr>
          <w:rFonts w:ascii="Times New Roman" w:hAnsi="Times New Roman" w:cs="Times New Roman"/>
          <w:color w:val="222222"/>
          <w:sz w:val="24"/>
          <w:szCs w:val="24"/>
          <w:shd w:val="clear" w:color="auto" w:fill="FFFFFF"/>
        </w:rPr>
        <w:t>.god.</w:t>
      </w:r>
    </w:p>
    <w:p w14:paraId="6939E827" w14:textId="77777777" w:rsidR="00340940" w:rsidRDefault="00340940" w:rsidP="00C70C3B"/>
    <w:p w14:paraId="335B32D7" w14:textId="77777777" w:rsidR="00340940" w:rsidRDefault="00340940" w:rsidP="00C70C3B"/>
    <w:p w14:paraId="1ECB8DE6" w14:textId="77777777" w:rsidR="00340940" w:rsidRDefault="00340940" w:rsidP="00C70C3B"/>
    <w:p w14:paraId="27A4E8BB" w14:textId="77777777" w:rsidR="00340940" w:rsidRDefault="00340940" w:rsidP="00C70C3B"/>
    <w:p w14:paraId="7D8471C8" w14:textId="77777777" w:rsidR="00340940" w:rsidRDefault="00340940" w:rsidP="00C70C3B"/>
    <w:p w14:paraId="7AC2002B" w14:textId="77777777" w:rsidR="00340940" w:rsidRDefault="00340940" w:rsidP="00C70C3B"/>
    <w:p w14:paraId="722EC7FC" w14:textId="77777777" w:rsidR="00340940" w:rsidRDefault="00340940" w:rsidP="00C70C3B"/>
    <w:p w14:paraId="29F8DE20" w14:textId="77777777" w:rsidR="00340940" w:rsidRDefault="00340940" w:rsidP="00C70C3B"/>
    <w:p w14:paraId="5ECB2300" w14:textId="77777777" w:rsidR="00340940" w:rsidRDefault="00340940" w:rsidP="00C70C3B"/>
    <w:p w14:paraId="5B4C2F4D" w14:textId="77777777" w:rsidR="00340940" w:rsidRDefault="00340940" w:rsidP="00C70C3B"/>
    <w:p w14:paraId="11E4683A" w14:textId="77777777" w:rsidR="00340940" w:rsidRDefault="00340940" w:rsidP="00C70C3B"/>
    <w:p w14:paraId="64FF1B78" w14:textId="77777777" w:rsidR="00340940" w:rsidRDefault="00340940" w:rsidP="00C70C3B"/>
    <w:p w14:paraId="51F635D1" w14:textId="77777777" w:rsidR="00340940" w:rsidRDefault="00340940" w:rsidP="00C70C3B"/>
    <w:p w14:paraId="33C06499" w14:textId="77777777" w:rsidR="00340940" w:rsidRDefault="00340940" w:rsidP="00C70C3B"/>
    <w:p w14:paraId="0F354826" w14:textId="77777777" w:rsidR="00340940" w:rsidRDefault="00340940" w:rsidP="00C70C3B"/>
    <w:p w14:paraId="2DE6B09E" w14:textId="77777777" w:rsidR="00340940" w:rsidRDefault="00340940" w:rsidP="00C70C3B"/>
    <w:p w14:paraId="2C0A5A6B" w14:textId="008462A3" w:rsidR="00A45343" w:rsidRDefault="00A45343" w:rsidP="00A45343">
      <w:pPr>
        <w:tabs>
          <w:tab w:val="left" w:pos="5580"/>
        </w:tabs>
        <w:jc w:val="both"/>
      </w:pPr>
      <w:r>
        <w:t xml:space="preserve">                                                                                                                         ____________________________</w:t>
      </w:r>
    </w:p>
    <w:p w14:paraId="0E0EF9A7" w14:textId="2DB30C1B" w:rsidR="00340940" w:rsidRDefault="00A45343" w:rsidP="001C0B4D">
      <w:pPr>
        <w:ind w:left="708" w:hanging="708"/>
      </w:pPr>
      <w:r w:rsidRPr="00DF6FF6">
        <w:t xml:space="preserve">                                                                                        </w:t>
      </w:r>
      <w:r>
        <w:t xml:space="preserve">               </w:t>
      </w:r>
      <w:r w:rsidRPr="00DF6FF6">
        <w:t xml:space="preserve">  </w:t>
      </w:r>
      <w:r>
        <w:t xml:space="preserve">                 </w:t>
      </w:r>
      <w:r w:rsidRPr="00DF6FF6">
        <w:t xml:space="preserve">  </w:t>
      </w:r>
      <w:r w:rsidRPr="00A45343">
        <w:rPr>
          <w:rFonts w:ascii="Times New Roman" w:hAnsi="Times New Roman" w:cs="Times New Roman"/>
          <w:sz w:val="24"/>
          <w:szCs w:val="24"/>
        </w:rPr>
        <w:t>Zrinka Mijoč, ravnateljica</w:t>
      </w:r>
    </w:p>
    <w:sectPr w:rsidR="0034094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A9417" w14:textId="77777777" w:rsidR="00D35B26" w:rsidRDefault="00D35B26" w:rsidP="0091128B">
      <w:pPr>
        <w:spacing w:after="0" w:line="240" w:lineRule="auto"/>
      </w:pPr>
      <w:r>
        <w:separator/>
      </w:r>
    </w:p>
  </w:endnote>
  <w:endnote w:type="continuationSeparator" w:id="0">
    <w:p w14:paraId="0D91B1E3" w14:textId="77777777" w:rsidR="00D35B26" w:rsidRDefault="00D35B26" w:rsidP="00911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AF852" w14:textId="77777777" w:rsidR="00D35B26" w:rsidRDefault="00D35B26" w:rsidP="0091128B">
      <w:pPr>
        <w:spacing w:after="0" w:line="240" w:lineRule="auto"/>
      </w:pPr>
      <w:r>
        <w:separator/>
      </w:r>
    </w:p>
  </w:footnote>
  <w:footnote w:type="continuationSeparator" w:id="0">
    <w:p w14:paraId="3A9DE9D8" w14:textId="77777777" w:rsidR="00D35B26" w:rsidRDefault="00D35B26" w:rsidP="00911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66282" w14:textId="060C4647" w:rsidR="0091128B" w:rsidRPr="0091128B" w:rsidRDefault="0091128B" w:rsidP="0091128B">
    <w:pPr>
      <w:spacing w:after="0" w:line="240" w:lineRule="auto"/>
      <w:ind w:left="1440" w:right="-195"/>
      <w:rPr>
        <w:rFonts w:ascii="Arial" w:hAnsi="Arial" w:cs="Arial"/>
        <w:spacing w:val="48"/>
        <w:sz w:val="24"/>
        <w:szCs w:val="24"/>
      </w:rPr>
    </w:pPr>
    <w:r w:rsidRPr="0091128B">
      <w:rPr>
        <w:noProof/>
        <w:spacing w:val="48"/>
        <w:sz w:val="24"/>
        <w:szCs w:val="24"/>
      </w:rPr>
      <w:drawing>
        <wp:anchor distT="0" distB="0" distL="114300" distR="114300" simplePos="0" relativeHeight="251659264" behindDoc="0" locked="0" layoutInCell="1" allowOverlap="1" wp14:anchorId="2B6BB1F2" wp14:editId="37F58D5D">
          <wp:simplePos x="0" y="0"/>
          <wp:positionH relativeFrom="column">
            <wp:posOffset>-550545</wp:posOffset>
          </wp:positionH>
          <wp:positionV relativeFrom="paragraph">
            <wp:posOffset>0</wp:posOffset>
          </wp:positionV>
          <wp:extent cx="696595" cy="705485"/>
          <wp:effectExtent l="0" t="0" r="8255" b="0"/>
          <wp:wrapSquare wrapText="bothSides"/>
          <wp:docPr id="909221602" name="Slika 1" descr="Slika na kojoj se prikazuje snimka zaslona, Trokut, paralelno, crt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21602" name="Slika 1" descr="Slika na kojoj se prikazuje snimka zaslona, Trokut, paralelno, crta&#10;&#10;Opis je automatski generiran"/>
                  <pic:cNvPicPr>
                    <a:picLocks noChangeAspect="1" noChangeArrowheads="1"/>
                  </pic:cNvPicPr>
                </pic:nvPicPr>
                <pic:blipFill>
                  <a:blip r:embed="rId1">
                    <a:extLst>
                      <a:ext uri="{28A0092B-C50C-407E-A947-70E740481C1C}">
                        <a14:useLocalDpi xmlns:a14="http://schemas.microsoft.com/office/drawing/2010/main" val="0"/>
                      </a:ext>
                    </a:extLst>
                  </a:blip>
                  <a:srcRect l="1831" t="670" r="31978" b="11142"/>
                  <a:stretch>
                    <a:fillRect/>
                  </a:stretch>
                </pic:blipFill>
                <pic:spPr bwMode="auto">
                  <a:xfrm>
                    <a:off x="0" y="0"/>
                    <a:ext cx="69659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128B">
      <w:rPr>
        <w:rFonts w:ascii="Arial" w:hAnsi="Arial" w:cs="Arial"/>
        <w:spacing w:val="48"/>
        <w:sz w:val="24"/>
        <w:szCs w:val="24"/>
      </w:rPr>
      <w:t>USTANOVA ZA KULTURU I SPORT METKOVIĆ</w:t>
    </w:r>
  </w:p>
  <w:p w14:paraId="6D4E0E02" w14:textId="77777777" w:rsidR="0091128B" w:rsidRPr="0091128B" w:rsidRDefault="0091128B" w:rsidP="0091128B">
    <w:pPr>
      <w:spacing w:after="0" w:line="240" w:lineRule="auto"/>
      <w:jc w:val="center"/>
      <w:rPr>
        <w:rFonts w:ascii="Arial" w:hAnsi="Arial" w:cs="Arial"/>
        <w:sz w:val="20"/>
        <w:szCs w:val="20"/>
      </w:rPr>
    </w:pPr>
    <w:r w:rsidRPr="0091128B">
      <w:rPr>
        <w:rFonts w:ascii="Arial" w:hAnsi="Arial" w:cs="Arial"/>
        <w:sz w:val="20"/>
        <w:szCs w:val="20"/>
      </w:rPr>
      <w:t>20350 Metković,  Stjepana Radića 1</w:t>
    </w:r>
  </w:p>
  <w:p w14:paraId="667C5B6F" w14:textId="77777777" w:rsidR="0091128B" w:rsidRPr="0091128B" w:rsidRDefault="0091128B" w:rsidP="0091128B">
    <w:pPr>
      <w:spacing w:after="0" w:line="240" w:lineRule="auto"/>
      <w:ind w:left="720"/>
      <w:jc w:val="center"/>
      <w:rPr>
        <w:rFonts w:ascii="Arial" w:hAnsi="Arial" w:cs="Arial"/>
        <w:sz w:val="20"/>
        <w:szCs w:val="20"/>
      </w:rPr>
    </w:pPr>
    <w:r w:rsidRPr="0091128B">
      <w:rPr>
        <w:rFonts w:ascii="Arial" w:hAnsi="Arial" w:cs="Arial"/>
        <w:sz w:val="20"/>
        <w:szCs w:val="20"/>
      </w:rPr>
      <w:t>tel./ fax 020 681 903; MB 03422917; OIB 39002348307; e-mail: gks@metkovic.hr</w:t>
    </w:r>
  </w:p>
  <w:p w14:paraId="4BCCA324" w14:textId="519100EA" w:rsidR="0091128B" w:rsidRPr="00BD4970" w:rsidRDefault="0091128B" w:rsidP="0091128B">
    <w:pPr>
      <w:spacing w:after="0" w:line="240" w:lineRule="auto"/>
      <w:ind w:left="720"/>
      <w:jc w:val="center"/>
      <w:rPr>
        <w:rFonts w:ascii="Arial" w:hAnsi="Arial" w:cs="Arial"/>
        <w:sz w:val="20"/>
        <w:szCs w:val="20"/>
      </w:rPr>
    </w:pPr>
  </w:p>
  <w:p w14:paraId="01962DAD" w14:textId="77777777" w:rsidR="0091128B" w:rsidRDefault="0091128B" w:rsidP="0091128B">
    <w:pPr>
      <w:pStyle w:val="Zaglavlje"/>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D7BBA"/>
    <w:multiLevelType w:val="hybridMultilevel"/>
    <w:tmpl w:val="B830B2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5FC19E7"/>
    <w:multiLevelType w:val="hybridMultilevel"/>
    <w:tmpl w:val="07025938"/>
    <w:lvl w:ilvl="0" w:tplc="56128C3E">
      <w:start w:val="1"/>
      <w:numFmt w:val="decimal"/>
      <w:lvlText w:val="%1."/>
      <w:lvlJc w:val="left"/>
      <w:pPr>
        <w:ind w:left="720" w:hanging="360"/>
      </w:pPr>
      <w:rPr>
        <w:rFonts w:ascii="Times New Roman" w:hAnsi="Times New Roman" w:cs="Times New Roman" w:hint="default"/>
        <w:b/>
        <w:bCs/>
        <w:sz w:val="28"/>
        <w:szCs w:val="2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6B3090E"/>
    <w:multiLevelType w:val="hybridMultilevel"/>
    <w:tmpl w:val="B7327F0A"/>
    <w:lvl w:ilvl="0" w:tplc="078AB5F0">
      <w:start w:val="1"/>
      <w:numFmt w:val="decimal"/>
      <w:lvlText w:val="%1."/>
      <w:lvlJc w:val="left"/>
      <w:pPr>
        <w:ind w:left="720" w:hanging="360"/>
      </w:pPr>
      <w:rPr>
        <w:rFonts w:ascii="Times New Roman" w:hAnsi="Times New Roman" w:cs="Times New Roman" w:hint="default"/>
        <w:b/>
        <w:bCs/>
        <w:sz w:val="28"/>
        <w:szCs w:val="2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6EC0D6B"/>
    <w:multiLevelType w:val="hybridMultilevel"/>
    <w:tmpl w:val="329E44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6430AA3"/>
    <w:multiLevelType w:val="hybridMultilevel"/>
    <w:tmpl w:val="842E3C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9350CB8"/>
    <w:multiLevelType w:val="hybridMultilevel"/>
    <w:tmpl w:val="01D22844"/>
    <w:lvl w:ilvl="0" w:tplc="8E3612A0">
      <w:start w:val="2"/>
      <w:numFmt w:val="bullet"/>
      <w:lvlText w:val="-"/>
      <w:lvlJc w:val="left"/>
      <w:pPr>
        <w:ind w:left="405" w:hanging="360"/>
      </w:pPr>
      <w:rPr>
        <w:rFonts w:ascii="Calibri" w:eastAsia="Times New Roman" w:hAnsi="Calibri" w:cs="Calibri"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6" w15:restartNumberingAfterBreak="0">
    <w:nsid w:val="7E9D0FC1"/>
    <w:multiLevelType w:val="hybridMultilevel"/>
    <w:tmpl w:val="89E6A3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755588997">
    <w:abstractNumId w:val="6"/>
  </w:num>
  <w:num w:numId="2" w16cid:durableId="300766767">
    <w:abstractNumId w:val="2"/>
  </w:num>
  <w:num w:numId="3" w16cid:durableId="395204313">
    <w:abstractNumId w:val="0"/>
  </w:num>
  <w:num w:numId="4" w16cid:durableId="2091731284">
    <w:abstractNumId w:val="4"/>
  </w:num>
  <w:num w:numId="5" w16cid:durableId="1819223225">
    <w:abstractNumId w:val="1"/>
  </w:num>
  <w:num w:numId="6" w16cid:durableId="2035301767">
    <w:abstractNumId w:val="5"/>
  </w:num>
  <w:num w:numId="7" w16cid:durableId="6053851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8B"/>
    <w:rsid w:val="000010CA"/>
    <w:rsid w:val="00025009"/>
    <w:rsid w:val="00054BF9"/>
    <w:rsid w:val="000578AF"/>
    <w:rsid w:val="0006209D"/>
    <w:rsid w:val="000763C6"/>
    <w:rsid w:val="000901B0"/>
    <w:rsid w:val="000A3DBF"/>
    <w:rsid w:val="000B498B"/>
    <w:rsid w:val="000B6194"/>
    <w:rsid w:val="000F321C"/>
    <w:rsid w:val="00116ECB"/>
    <w:rsid w:val="0013204B"/>
    <w:rsid w:val="001346EF"/>
    <w:rsid w:val="00155E7D"/>
    <w:rsid w:val="001631E3"/>
    <w:rsid w:val="001766DC"/>
    <w:rsid w:val="0019166A"/>
    <w:rsid w:val="001A73C1"/>
    <w:rsid w:val="001B54AC"/>
    <w:rsid w:val="001C0B4D"/>
    <w:rsid w:val="001D2396"/>
    <w:rsid w:val="001E79B3"/>
    <w:rsid w:val="00226B4D"/>
    <w:rsid w:val="00240D0A"/>
    <w:rsid w:val="002427D5"/>
    <w:rsid w:val="00242D9F"/>
    <w:rsid w:val="002678CE"/>
    <w:rsid w:val="002760A5"/>
    <w:rsid w:val="00277E5A"/>
    <w:rsid w:val="00280457"/>
    <w:rsid w:val="00282F0E"/>
    <w:rsid w:val="002C00B0"/>
    <w:rsid w:val="002D0A73"/>
    <w:rsid w:val="002F3CF7"/>
    <w:rsid w:val="00310A58"/>
    <w:rsid w:val="003125CA"/>
    <w:rsid w:val="003327ED"/>
    <w:rsid w:val="00340940"/>
    <w:rsid w:val="00344B6B"/>
    <w:rsid w:val="00365A12"/>
    <w:rsid w:val="00391ABD"/>
    <w:rsid w:val="003A7287"/>
    <w:rsid w:val="003B3C90"/>
    <w:rsid w:val="003F32CB"/>
    <w:rsid w:val="00417389"/>
    <w:rsid w:val="00430050"/>
    <w:rsid w:val="0044708B"/>
    <w:rsid w:val="0046231A"/>
    <w:rsid w:val="00485387"/>
    <w:rsid w:val="004853DE"/>
    <w:rsid w:val="004A00DD"/>
    <w:rsid w:val="004A4D49"/>
    <w:rsid w:val="004C57E6"/>
    <w:rsid w:val="004D031A"/>
    <w:rsid w:val="004E0538"/>
    <w:rsid w:val="00515FF5"/>
    <w:rsid w:val="00537259"/>
    <w:rsid w:val="00546632"/>
    <w:rsid w:val="00546989"/>
    <w:rsid w:val="00547AC4"/>
    <w:rsid w:val="00557099"/>
    <w:rsid w:val="005573A1"/>
    <w:rsid w:val="00565B61"/>
    <w:rsid w:val="005B5707"/>
    <w:rsid w:val="005C6102"/>
    <w:rsid w:val="005F3EA1"/>
    <w:rsid w:val="005F7E01"/>
    <w:rsid w:val="00605F40"/>
    <w:rsid w:val="00613CCE"/>
    <w:rsid w:val="00624E0E"/>
    <w:rsid w:val="00656E40"/>
    <w:rsid w:val="00676A0D"/>
    <w:rsid w:val="00677976"/>
    <w:rsid w:val="0068351E"/>
    <w:rsid w:val="006972CD"/>
    <w:rsid w:val="006A5869"/>
    <w:rsid w:val="006B2A5C"/>
    <w:rsid w:val="006C3B57"/>
    <w:rsid w:val="006C7769"/>
    <w:rsid w:val="006D0E58"/>
    <w:rsid w:val="006D6FA7"/>
    <w:rsid w:val="00717726"/>
    <w:rsid w:val="00725CF2"/>
    <w:rsid w:val="00733D6D"/>
    <w:rsid w:val="00737B37"/>
    <w:rsid w:val="007435E8"/>
    <w:rsid w:val="0074401A"/>
    <w:rsid w:val="007606F0"/>
    <w:rsid w:val="00782818"/>
    <w:rsid w:val="007D6358"/>
    <w:rsid w:val="007E0E85"/>
    <w:rsid w:val="007E3F8D"/>
    <w:rsid w:val="00827A51"/>
    <w:rsid w:val="00833C5A"/>
    <w:rsid w:val="00862E7B"/>
    <w:rsid w:val="00870B6D"/>
    <w:rsid w:val="008934C1"/>
    <w:rsid w:val="008A53EA"/>
    <w:rsid w:val="008D59B0"/>
    <w:rsid w:val="008F4DD3"/>
    <w:rsid w:val="008F6E73"/>
    <w:rsid w:val="00907404"/>
    <w:rsid w:val="0091128B"/>
    <w:rsid w:val="00937074"/>
    <w:rsid w:val="009510B1"/>
    <w:rsid w:val="00951BF0"/>
    <w:rsid w:val="00952043"/>
    <w:rsid w:val="009610DC"/>
    <w:rsid w:val="00983A4E"/>
    <w:rsid w:val="00986DF0"/>
    <w:rsid w:val="00990BA6"/>
    <w:rsid w:val="009A06F9"/>
    <w:rsid w:val="009B3FA4"/>
    <w:rsid w:val="009B577E"/>
    <w:rsid w:val="009D57C2"/>
    <w:rsid w:val="009E34A0"/>
    <w:rsid w:val="00A065B6"/>
    <w:rsid w:val="00A45343"/>
    <w:rsid w:val="00A474EC"/>
    <w:rsid w:val="00A604A7"/>
    <w:rsid w:val="00A75809"/>
    <w:rsid w:val="00AD5838"/>
    <w:rsid w:val="00AE1CA9"/>
    <w:rsid w:val="00AF180E"/>
    <w:rsid w:val="00B0440A"/>
    <w:rsid w:val="00B179E6"/>
    <w:rsid w:val="00B42621"/>
    <w:rsid w:val="00B72B71"/>
    <w:rsid w:val="00B92D69"/>
    <w:rsid w:val="00BA698E"/>
    <w:rsid w:val="00BC2480"/>
    <w:rsid w:val="00BD4312"/>
    <w:rsid w:val="00BE1837"/>
    <w:rsid w:val="00C03CF7"/>
    <w:rsid w:val="00C1381C"/>
    <w:rsid w:val="00C35B6D"/>
    <w:rsid w:val="00C70C3B"/>
    <w:rsid w:val="00CA15C3"/>
    <w:rsid w:val="00CA7C21"/>
    <w:rsid w:val="00CE6635"/>
    <w:rsid w:val="00CF2163"/>
    <w:rsid w:val="00D10115"/>
    <w:rsid w:val="00D278C4"/>
    <w:rsid w:val="00D35B26"/>
    <w:rsid w:val="00D6550A"/>
    <w:rsid w:val="00D96622"/>
    <w:rsid w:val="00DC7A91"/>
    <w:rsid w:val="00DF4355"/>
    <w:rsid w:val="00E04099"/>
    <w:rsid w:val="00E11B32"/>
    <w:rsid w:val="00E17032"/>
    <w:rsid w:val="00E17BD6"/>
    <w:rsid w:val="00E307D0"/>
    <w:rsid w:val="00E83DDF"/>
    <w:rsid w:val="00E923CD"/>
    <w:rsid w:val="00ED6FDF"/>
    <w:rsid w:val="00F17111"/>
    <w:rsid w:val="00F43661"/>
    <w:rsid w:val="00F55091"/>
    <w:rsid w:val="00F760EA"/>
    <w:rsid w:val="00F76BDA"/>
    <w:rsid w:val="00F773EE"/>
    <w:rsid w:val="00F80A14"/>
    <w:rsid w:val="00F87A63"/>
    <w:rsid w:val="00FA1A5E"/>
    <w:rsid w:val="00FB7BE1"/>
    <w:rsid w:val="00FC2ADA"/>
    <w:rsid w:val="00FD6A9C"/>
    <w:rsid w:val="00FF690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3A7875"/>
  <w15:chartTrackingRefBased/>
  <w15:docId w15:val="{CD6A4183-680F-4368-A19F-51ACD5A6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98B"/>
    <w:pPr>
      <w:spacing w:line="254" w:lineRule="auto"/>
    </w:pPr>
    <w:rPr>
      <w:kern w:val="0"/>
      <w:sz w:val="22"/>
      <w:szCs w:val="22"/>
      <w14:ligatures w14:val="none"/>
    </w:rPr>
  </w:style>
  <w:style w:type="paragraph" w:styleId="Naslov1">
    <w:name w:val="heading 1"/>
    <w:basedOn w:val="Normal"/>
    <w:next w:val="Normal"/>
    <w:link w:val="Naslov1Char"/>
    <w:uiPriority w:val="9"/>
    <w:qFormat/>
    <w:rsid w:val="000B49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B49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B498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B498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B498B"/>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B498B"/>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B498B"/>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B498B"/>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B498B"/>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B498B"/>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B498B"/>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B498B"/>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B498B"/>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B498B"/>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B498B"/>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B498B"/>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B498B"/>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B498B"/>
    <w:rPr>
      <w:rFonts w:eastAsiaTheme="majorEastAsia" w:cstheme="majorBidi"/>
      <w:color w:val="272727" w:themeColor="text1" w:themeTint="D8"/>
    </w:rPr>
  </w:style>
  <w:style w:type="paragraph" w:styleId="Naslov">
    <w:name w:val="Title"/>
    <w:basedOn w:val="Normal"/>
    <w:next w:val="Normal"/>
    <w:link w:val="NaslovChar"/>
    <w:uiPriority w:val="10"/>
    <w:qFormat/>
    <w:rsid w:val="000B49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B498B"/>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B498B"/>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B498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B498B"/>
    <w:pPr>
      <w:spacing w:before="160"/>
      <w:jc w:val="center"/>
    </w:pPr>
    <w:rPr>
      <w:i/>
      <w:iCs/>
      <w:color w:val="404040" w:themeColor="text1" w:themeTint="BF"/>
    </w:rPr>
  </w:style>
  <w:style w:type="character" w:customStyle="1" w:styleId="CitatChar">
    <w:name w:val="Citat Char"/>
    <w:basedOn w:val="Zadanifontodlomka"/>
    <w:link w:val="Citat"/>
    <w:uiPriority w:val="29"/>
    <w:rsid w:val="000B498B"/>
    <w:rPr>
      <w:i/>
      <w:iCs/>
      <w:color w:val="404040" w:themeColor="text1" w:themeTint="BF"/>
    </w:rPr>
  </w:style>
  <w:style w:type="paragraph" w:styleId="Odlomakpopisa">
    <w:name w:val="List Paragraph"/>
    <w:basedOn w:val="Normal"/>
    <w:uiPriority w:val="34"/>
    <w:qFormat/>
    <w:rsid w:val="000B498B"/>
    <w:pPr>
      <w:ind w:left="720"/>
      <w:contextualSpacing/>
    </w:pPr>
  </w:style>
  <w:style w:type="character" w:styleId="Jakoisticanje">
    <w:name w:val="Intense Emphasis"/>
    <w:basedOn w:val="Zadanifontodlomka"/>
    <w:uiPriority w:val="21"/>
    <w:qFormat/>
    <w:rsid w:val="000B498B"/>
    <w:rPr>
      <w:i/>
      <w:iCs/>
      <w:color w:val="0F4761" w:themeColor="accent1" w:themeShade="BF"/>
    </w:rPr>
  </w:style>
  <w:style w:type="paragraph" w:styleId="Naglaencitat">
    <w:name w:val="Intense Quote"/>
    <w:basedOn w:val="Normal"/>
    <w:next w:val="Normal"/>
    <w:link w:val="NaglaencitatChar"/>
    <w:uiPriority w:val="30"/>
    <w:qFormat/>
    <w:rsid w:val="000B4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B498B"/>
    <w:rPr>
      <w:i/>
      <w:iCs/>
      <w:color w:val="0F4761" w:themeColor="accent1" w:themeShade="BF"/>
    </w:rPr>
  </w:style>
  <w:style w:type="character" w:styleId="Istaknutareferenca">
    <w:name w:val="Intense Reference"/>
    <w:basedOn w:val="Zadanifontodlomka"/>
    <w:uiPriority w:val="32"/>
    <w:qFormat/>
    <w:rsid w:val="000B498B"/>
    <w:rPr>
      <w:b/>
      <w:bCs/>
      <w:smallCaps/>
      <w:color w:val="0F4761" w:themeColor="accent1" w:themeShade="BF"/>
      <w:spacing w:val="5"/>
    </w:rPr>
  </w:style>
  <w:style w:type="paragraph" w:styleId="StandardWeb">
    <w:name w:val="Normal (Web)"/>
    <w:basedOn w:val="Normal"/>
    <w:uiPriority w:val="99"/>
    <w:rsid w:val="001B54AC"/>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Zaglavlje">
    <w:name w:val="header"/>
    <w:basedOn w:val="Normal"/>
    <w:link w:val="ZaglavljeChar"/>
    <w:uiPriority w:val="99"/>
    <w:unhideWhenUsed/>
    <w:rsid w:val="0091128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1128B"/>
    <w:rPr>
      <w:kern w:val="0"/>
      <w:sz w:val="22"/>
      <w:szCs w:val="22"/>
      <w14:ligatures w14:val="none"/>
    </w:rPr>
  </w:style>
  <w:style w:type="paragraph" w:styleId="Podnoje">
    <w:name w:val="footer"/>
    <w:basedOn w:val="Normal"/>
    <w:link w:val="PodnojeChar"/>
    <w:uiPriority w:val="99"/>
    <w:unhideWhenUsed/>
    <w:rsid w:val="0091128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1128B"/>
    <w:rPr>
      <w:kern w:val="0"/>
      <w:sz w:val="22"/>
      <w:szCs w:val="22"/>
      <w14:ligatures w14:val="none"/>
    </w:rPr>
  </w:style>
  <w:style w:type="table" w:styleId="Reetkatablice">
    <w:name w:val="Table Grid"/>
    <w:basedOn w:val="Obinatablica"/>
    <w:uiPriority w:val="39"/>
    <w:rsid w:val="003F3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3F32CB"/>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682</TotalTime>
  <Pages>21</Pages>
  <Words>5063</Words>
  <Characters>28861</Characters>
  <Application>Microsoft Office Word</Application>
  <DocSecurity>0</DocSecurity>
  <Lines>240</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Ante Zovko</dc:creator>
  <cp:keywords/>
  <dc:description/>
  <cp:lastModifiedBy>Matej Šimunović</cp:lastModifiedBy>
  <cp:revision>14</cp:revision>
  <cp:lastPrinted>2025-08-01T11:43:00Z</cp:lastPrinted>
  <dcterms:created xsi:type="dcterms:W3CDTF">2026-07-21T08:14:00Z</dcterms:created>
  <dcterms:modified xsi:type="dcterms:W3CDTF">2026-07-27T05:20:00Z</dcterms:modified>
</cp:coreProperties>
</file>